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1B308FB5" w:rsidR="009B247C" w:rsidRPr="003B693D" w:rsidRDefault="000F43B8" w:rsidP="003B693D">
      <w:pPr>
        <w:jc w:val="center"/>
        <w:rPr>
          <w:rFonts w:ascii="Gill Sans" w:hAnsi="Gill Sans" w:cs="Gill Sans"/>
          <w:b/>
          <w:bCs/>
          <w:sz w:val="68"/>
          <w:szCs w:val="68"/>
        </w:rPr>
      </w:pPr>
      <w:r>
        <w:rPr>
          <w:rFonts w:ascii="Gill Sans" w:hAnsi="Gill Sans" w:cs="Gill Sans"/>
          <w:b/>
          <w:bCs/>
          <w:sz w:val="68"/>
          <w:szCs w:val="68"/>
        </w:rPr>
        <w:t>PALM SUNDAY</w:t>
      </w:r>
    </w:p>
    <w:p w14:paraId="6F1793F8" w14:textId="3105D24B" w:rsidR="009B247C" w:rsidRPr="000F43B8" w:rsidRDefault="00C83A80" w:rsidP="000F43B8">
      <w:pPr>
        <w:jc w:val="center"/>
        <w:rPr>
          <w:rFonts w:ascii="Garamond" w:eastAsia="Times New Roman" w:hAnsi="Garamond" w:cs="Arial"/>
          <w:b/>
          <w:bCs/>
          <w:color w:val="C00000"/>
          <w:kern w:val="0"/>
          <w:sz w:val="32"/>
          <w:szCs w:val="32"/>
          <w14:ligatures w14:val="none"/>
        </w:rPr>
      </w:pPr>
      <w:r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6BBCBBFD" w14:textId="2E7B2D61" w:rsidR="000F7529" w:rsidRDefault="000F43B8" w:rsidP="000F7529">
      <w:pPr>
        <w:pStyle w:val="chapter-1"/>
        <w:shd w:val="clear" w:color="auto" w:fill="FFFFFF"/>
        <w:spacing w:after="0" w:afterAutospacing="0"/>
        <w:jc w:val="center"/>
        <w:rPr>
          <w:rFonts w:ascii="Garamond" w:hAnsi="Garamond" w:cs="Arial"/>
          <w:i/>
          <w:iCs/>
          <w:color w:val="C00000"/>
        </w:rPr>
      </w:pPr>
      <w:r>
        <w:rPr>
          <w:rFonts w:ascii="Garamond" w:hAnsi="Garamond" w:cs="Arial"/>
          <w:b/>
          <w:bCs/>
          <w:i/>
          <w:iCs/>
          <w:color w:val="C00000"/>
        </w:rPr>
        <w:t xml:space="preserve">Tina Francis </w:t>
      </w:r>
      <w:r>
        <w:rPr>
          <w:rFonts w:ascii="Garamond" w:hAnsi="Garamond" w:cs="Arial"/>
          <w:i/>
          <w:iCs/>
          <w:color w:val="C00000"/>
        </w:rPr>
        <w:t xml:space="preserve">is a seminarian at </w:t>
      </w:r>
      <w:r w:rsidRPr="000F43B8">
        <w:rPr>
          <w:rFonts w:ascii="Garamond" w:hAnsi="Garamond" w:cs="Arial"/>
          <w:b/>
          <w:bCs/>
          <w:i/>
          <w:iCs/>
          <w:color w:val="C00000"/>
        </w:rPr>
        <w:t>the Seminary of the Southwest</w:t>
      </w:r>
      <w:r>
        <w:rPr>
          <w:rFonts w:ascii="Garamond" w:hAnsi="Garamond" w:cs="Arial"/>
          <w:i/>
          <w:iCs/>
          <w:color w:val="C00000"/>
        </w:rPr>
        <w:t>.</w:t>
      </w:r>
    </w:p>
    <w:p w14:paraId="1CFCFF96" w14:textId="77777777" w:rsidR="000F43B8" w:rsidRDefault="000F43B8" w:rsidP="000F43B8">
      <w:pPr>
        <w:pStyle w:val="chapter-1"/>
        <w:shd w:val="clear" w:color="auto" w:fill="FFFFFF"/>
        <w:spacing w:before="0" w:beforeAutospacing="0" w:after="0" w:afterAutospacing="0"/>
        <w:rPr>
          <w:rFonts w:ascii="Garamond" w:hAnsi="Garamond" w:cs="Arial"/>
          <w:i/>
          <w:iCs/>
          <w:color w:val="C00000"/>
        </w:rPr>
      </w:pPr>
    </w:p>
    <w:p w14:paraId="7F350382" w14:textId="77777777" w:rsidR="000F43B8" w:rsidRPr="00220105" w:rsidRDefault="000F43B8" w:rsidP="000F43B8">
      <w:pPr>
        <w:pStyle w:val="NormalWeb"/>
        <w:spacing w:before="0" w:beforeAutospacing="0" w:after="0" w:afterAutospacing="0"/>
        <w:rPr>
          <w:rStyle w:val="Strong"/>
          <w:rFonts w:ascii="Garamond" w:hAnsi="Garamond"/>
          <w:sz w:val="26"/>
          <w:szCs w:val="26"/>
        </w:rPr>
      </w:pPr>
      <w:r w:rsidRPr="00220105">
        <w:rPr>
          <w:rFonts w:ascii="Garamond" w:hAnsi="Garamond"/>
          <w:b/>
          <w:bCs/>
          <w:sz w:val="26"/>
          <w:szCs w:val="26"/>
        </w:rPr>
        <w:t>The Descent of Love</w:t>
      </w:r>
    </w:p>
    <w:p w14:paraId="2FD49D12" w14:textId="77777777" w:rsidR="000F43B8" w:rsidRDefault="000F43B8" w:rsidP="000F43B8">
      <w:pPr>
        <w:pStyle w:val="NormalWeb"/>
        <w:spacing w:before="0" w:beforeAutospacing="0" w:after="0" w:afterAutospacing="0"/>
        <w:rPr>
          <w:rFonts w:ascii="Garamond" w:hAnsi="Garamond"/>
          <w:sz w:val="26"/>
          <w:szCs w:val="26"/>
        </w:rPr>
      </w:pPr>
      <w:r w:rsidRPr="00220105">
        <w:rPr>
          <w:rStyle w:val="Strong"/>
          <w:rFonts w:ascii="Garamond" w:eastAsiaTheme="majorEastAsia" w:hAnsi="Garamond"/>
          <w:b w:val="0"/>
          <w:bCs w:val="0"/>
          <w:sz w:val="26"/>
          <w:szCs w:val="26"/>
        </w:rPr>
        <w:t>H</w:t>
      </w:r>
      <w:r w:rsidRPr="00220105">
        <w:rPr>
          <w:rFonts w:ascii="Garamond" w:hAnsi="Garamond"/>
          <w:sz w:val="26"/>
          <w:szCs w:val="26"/>
        </w:rPr>
        <w:t xml:space="preserve">ere we are again, at the threshold of Holy Week, </w:t>
      </w:r>
      <w:r w:rsidRPr="00220105">
        <w:rPr>
          <w:rFonts w:ascii="Garamond" w:eastAsiaTheme="majorEastAsia" w:hAnsi="Garamond"/>
          <w:sz w:val="26"/>
          <w:szCs w:val="26"/>
        </w:rPr>
        <w:t>poised between the hosannas and the shadows</w:t>
      </w:r>
      <w:r w:rsidRPr="00220105">
        <w:rPr>
          <w:rFonts w:ascii="Garamond" w:hAnsi="Garamond"/>
          <w:sz w:val="26"/>
          <w:szCs w:val="26"/>
        </w:rPr>
        <w:t xml:space="preserve">. We clutch palm branches like spiritual tourists, reenacting the triumphal entry of Jesus into Jerusalem. But Palm Sunday is a </w:t>
      </w:r>
      <w:r w:rsidRPr="00220105">
        <w:rPr>
          <w:rStyle w:val="Strong"/>
          <w:rFonts w:ascii="Garamond" w:eastAsiaTheme="majorEastAsia" w:hAnsi="Garamond"/>
          <w:b w:val="0"/>
          <w:bCs w:val="0"/>
          <w:sz w:val="26"/>
          <w:szCs w:val="26"/>
        </w:rPr>
        <w:t>study in contradictions</w:t>
      </w:r>
      <w:r w:rsidRPr="00220105">
        <w:rPr>
          <w:rFonts w:ascii="Garamond" w:hAnsi="Garamond"/>
          <w:sz w:val="26"/>
          <w:szCs w:val="26"/>
        </w:rPr>
        <w:t xml:space="preserve">— both celebration and warning, joy wrapped in the shadow of betrayal. </w:t>
      </w:r>
    </w:p>
    <w:p w14:paraId="0A9A8559" w14:textId="77777777" w:rsidR="000F43B8" w:rsidRPr="00220105" w:rsidRDefault="000F43B8" w:rsidP="000F43B8">
      <w:pPr>
        <w:pStyle w:val="NormalWeb"/>
        <w:spacing w:before="0" w:beforeAutospacing="0" w:after="0" w:afterAutospacing="0"/>
        <w:rPr>
          <w:rFonts w:ascii="Garamond" w:hAnsi="Garamond"/>
          <w:sz w:val="26"/>
          <w:szCs w:val="26"/>
        </w:rPr>
      </w:pPr>
    </w:p>
    <w:p w14:paraId="64FA5795" w14:textId="77777777" w:rsidR="000F43B8" w:rsidRDefault="000F43B8" w:rsidP="000F43B8">
      <w:pPr>
        <w:pStyle w:val="NormalWeb"/>
        <w:spacing w:before="0" w:beforeAutospacing="0" w:after="0" w:afterAutospacing="0"/>
        <w:rPr>
          <w:rFonts w:ascii="Garamond" w:hAnsi="Garamond"/>
          <w:sz w:val="26"/>
          <w:szCs w:val="26"/>
        </w:rPr>
      </w:pPr>
      <w:r w:rsidRPr="00220105">
        <w:rPr>
          <w:rFonts w:ascii="Garamond" w:hAnsi="Garamond"/>
          <w:sz w:val="26"/>
          <w:szCs w:val="26"/>
        </w:rPr>
        <w:t xml:space="preserve">Rome understood power. It was built on the unassailable right of the strong to rule over the weak, crushing all who resisted. And then—there was </w:t>
      </w:r>
      <w:r w:rsidRPr="00220105">
        <w:rPr>
          <w:rStyle w:val="Strong"/>
          <w:rFonts w:ascii="Garamond" w:eastAsiaTheme="majorEastAsia" w:hAnsi="Garamond"/>
          <w:b w:val="0"/>
          <w:bCs w:val="0"/>
          <w:sz w:val="26"/>
          <w:szCs w:val="26"/>
        </w:rPr>
        <w:t xml:space="preserve">Jesus. </w:t>
      </w:r>
      <w:r w:rsidRPr="00220105">
        <w:rPr>
          <w:rFonts w:ascii="Garamond" w:hAnsi="Garamond"/>
          <w:sz w:val="26"/>
          <w:szCs w:val="26"/>
        </w:rPr>
        <w:t>Not on a warhorse but a borrowed donkey. Not seizing power but surrendering to it.</w:t>
      </w:r>
    </w:p>
    <w:p w14:paraId="72FEEE6E" w14:textId="77777777" w:rsidR="000F43B8" w:rsidRPr="00220105" w:rsidRDefault="000F43B8" w:rsidP="000F43B8">
      <w:pPr>
        <w:pStyle w:val="NormalWeb"/>
        <w:spacing w:before="0" w:beforeAutospacing="0" w:after="0" w:afterAutospacing="0"/>
        <w:rPr>
          <w:rFonts w:ascii="Garamond" w:hAnsi="Garamond"/>
          <w:sz w:val="26"/>
          <w:szCs w:val="26"/>
        </w:rPr>
      </w:pPr>
    </w:p>
    <w:p w14:paraId="390DE31A" w14:textId="77777777" w:rsidR="000F43B8" w:rsidRPr="00220105" w:rsidRDefault="000F43B8" w:rsidP="000F43B8">
      <w:pPr>
        <w:pStyle w:val="NormalWeb"/>
        <w:spacing w:before="0" w:beforeAutospacing="0" w:after="0" w:afterAutospacing="0"/>
        <w:rPr>
          <w:rFonts w:ascii="Garamond" w:hAnsi="Garamond"/>
          <w:b/>
          <w:bCs/>
          <w:sz w:val="26"/>
          <w:szCs w:val="26"/>
        </w:rPr>
      </w:pPr>
      <w:r w:rsidRPr="00220105">
        <w:rPr>
          <w:rFonts w:ascii="Garamond" w:hAnsi="Garamond"/>
          <w:sz w:val="26"/>
          <w:szCs w:val="26"/>
        </w:rPr>
        <w:t>It’s tempting to sentimentalize this day, reducing it to pageantry, instead of a</w:t>
      </w:r>
      <w:r w:rsidRPr="00220105">
        <w:rPr>
          <w:rStyle w:val="Strong"/>
          <w:rFonts w:ascii="Garamond" w:eastAsiaTheme="majorEastAsia" w:hAnsi="Garamond"/>
          <w:b w:val="0"/>
          <w:bCs w:val="0"/>
          <w:sz w:val="26"/>
          <w:szCs w:val="26"/>
        </w:rPr>
        <w:t xml:space="preserve"> reckoning</w:t>
      </w:r>
      <w:r w:rsidRPr="00220105">
        <w:rPr>
          <w:rFonts w:ascii="Garamond" w:hAnsi="Garamond"/>
          <w:b/>
          <w:bCs/>
          <w:sz w:val="26"/>
          <w:szCs w:val="26"/>
        </w:rPr>
        <w:t xml:space="preserve">. </w:t>
      </w:r>
      <w:r w:rsidRPr="00220105">
        <w:rPr>
          <w:rFonts w:ascii="Garamond" w:hAnsi="Garamond"/>
          <w:sz w:val="26"/>
          <w:szCs w:val="26"/>
        </w:rPr>
        <w:t>Palm Sunday holds up a mirror to us. We long for love, yet we betray it. We sing of peace yet clutch our swords. We cry, “</w:t>
      </w:r>
      <w:r w:rsidRPr="00220105">
        <w:rPr>
          <w:rStyle w:val="Strong"/>
          <w:rFonts w:ascii="Garamond" w:eastAsiaTheme="majorEastAsia" w:hAnsi="Garamond"/>
          <w:b w:val="0"/>
          <w:bCs w:val="0"/>
          <w:sz w:val="26"/>
          <w:szCs w:val="26"/>
        </w:rPr>
        <w:t xml:space="preserve">Hosanna!” </w:t>
      </w:r>
      <w:r w:rsidRPr="00220105">
        <w:rPr>
          <w:rFonts w:ascii="Garamond" w:hAnsi="Garamond"/>
          <w:sz w:val="26"/>
          <w:szCs w:val="26"/>
        </w:rPr>
        <w:t xml:space="preserve"> with one breath and “</w:t>
      </w:r>
      <w:r w:rsidRPr="00220105">
        <w:rPr>
          <w:rStyle w:val="Strong"/>
          <w:rFonts w:ascii="Garamond" w:eastAsiaTheme="majorEastAsia" w:hAnsi="Garamond"/>
          <w:b w:val="0"/>
          <w:bCs w:val="0"/>
          <w:sz w:val="26"/>
          <w:szCs w:val="26"/>
        </w:rPr>
        <w:t>Crucify him!”</w:t>
      </w:r>
      <w:r w:rsidRPr="00220105">
        <w:rPr>
          <w:rFonts w:ascii="Garamond" w:hAnsi="Garamond"/>
          <w:sz w:val="26"/>
          <w:szCs w:val="26"/>
        </w:rPr>
        <w:t xml:space="preserve"> with the next. </w:t>
      </w:r>
    </w:p>
    <w:p w14:paraId="64CE40EC" w14:textId="77777777" w:rsidR="000F43B8" w:rsidRDefault="000F43B8" w:rsidP="000F43B8">
      <w:pPr>
        <w:pStyle w:val="NormalWeb"/>
        <w:spacing w:before="0" w:beforeAutospacing="0" w:after="0" w:afterAutospacing="0"/>
        <w:rPr>
          <w:rFonts w:ascii="Garamond" w:hAnsi="Garamond"/>
          <w:sz w:val="26"/>
          <w:szCs w:val="26"/>
        </w:rPr>
      </w:pPr>
    </w:p>
    <w:p w14:paraId="579D8DD3" w14:textId="77777777" w:rsidR="000F43B8" w:rsidRDefault="000F43B8" w:rsidP="000F43B8">
      <w:pPr>
        <w:pStyle w:val="NormalWeb"/>
        <w:spacing w:before="0" w:beforeAutospacing="0" w:after="0" w:afterAutospacing="0"/>
        <w:rPr>
          <w:rFonts w:ascii="Garamond" w:hAnsi="Garamond"/>
          <w:sz w:val="26"/>
          <w:szCs w:val="26"/>
        </w:rPr>
      </w:pPr>
      <w:r w:rsidRPr="00220105">
        <w:rPr>
          <w:rFonts w:ascii="Garamond" w:hAnsi="Garamond"/>
          <w:sz w:val="26"/>
          <w:szCs w:val="26"/>
        </w:rPr>
        <w:t>And still, God does not turn away or wait for us to be worthy. He comes. And a choice is set before us: Will we follow him—not just into the singing streets, but into the silence, the garden, the cross?</w:t>
      </w:r>
    </w:p>
    <w:p w14:paraId="65C3CC08" w14:textId="77777777" w:rsidR="000F43B8" w:rsidRPr="000F43B8" w:rsidRDefault="000F43B8" w:rsidP="000F43B8">
      <w:pPr>
        <w:pStyle w:val="chapter-1"/>
        <w:shd w:val="clear" w:color="auto" w:fill="FFFFFF"/>
        <w:spacing w:before="0" w:beforeAutospacing="0" w:after="0" w:afterAutospacing="0"/>
        <w:rPr>
          <w:rFonts w:ascii="Garamond" w:hAnsi="Garamond" w:cs="Arial"/>
          <w:i/>
          <w:iCs/>
          <w:color w:val="C00000"/>
        </w:rPr>
      </w:pPr>
    </w:p>
    <w:p w14:paraId="6D3D4802" w14:textId="77777777" w:rsidR="009B247C" w:rsidRPr="00A57E53" w:rsidRDefault="009B247C" w:rsidP="000F7529">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9B247C">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3367C40A" w14:textId="75842815" w:rsidR="003B693D" w:rsidRDefault="000F43B8" w:rsidP="00A57E53">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Isaiah 50:4-9a</w:t>
      </w:r>
    </w:p>
    <w:p w14:paraId="1BA67EB3" w14:textId="77777777" w:rsidR="001E4DCB" w:rsidRDefault="001E4DCB" w:rsidP="001E4DCB">
      <w:pPr>
        <w:pStyle w:val="NormalWeb"/>
        <w:spacing w:before="0" w:beforeAutospacing="0" w:after="0" w:afterAutospacing="0"/>
        <w:rPr>
          <w:rFonts w:ascii="Garamond" w:hAnsi="Garamond" w:cs="Segoe UI"/>
        </w:rPr>
      </w:pPr>
      <w:r w:rsidRPr="001E4DCB">
        <w:rPr>
          <w:rFonts w:ascii="Garamond" w:hAnsi="Garamond" w:cs="Segoe UI"/>
          <w:b/>
          <w:bCs/>
          <w:vertAlign w:val="superscript"/>
        </w:rPr>
        <w:t>4 </w:t>
      </w:r>
      <w:r w:rsidRPr="001E4DCB">
        <w:rPr>
          <w:rFonts w:ascii="Garamond" w:hAnsi="Garamond" w:cs="Segoe UI"/>
        </w:rPr>
        <w:t>The Lord God has given me</w:t>
      </w:r>
      <w:r w:rsidRPr="001E4DCB">
        <w:rPr>
          <w:rFonts w:ascii="Garamond" w:hAnsi="Garamond" w:cs="Segoe UI"/>
        </w:rPr>
        <w:br/>
        <w:t>    a trained tongue,</w:t>
      </w:r>
      <w:r w:rsidRPr="001E4DCB">
        <w:rPr>
          <w:rFonts w:ascii="Garamond" w:hAnsi="Garamond" w:cs="Segoe UI"/>
        </w:rPr>
        <w:br/>
        <w:t>that I may know how to sustain</w:t>
      </w:r>
      <w:r w:rsidRPr="001E4DCB">
        <w:rPr>
          <w:rFonts w:ascii="Garamond" w:hAnsi="Garamond" w:cs="Segoe UI"/>
        </w:rPr>
        <w:br/>
        <w:t>    the weary with a word.</w:t>
      </w:r>
      <w:r w:rsidRPr="001E4DCB">
        <w:rPr>
          <w:rFonts w:ascii="Garamond" w:hAnsi="Garamond" w:cs="Segoe UI"/>
        </w:rPr>
        <w:br/>
        <w:t>Morning by morning he wakens,</w:t>
      </w:r>
      <w:r w:rsidRPr="001E4DCB">
        <w:rPr>
          <w:rFonts w:ascii="Garamond" w:hAnsi="Garamond" w:cs="Segoe UI"/>
        </w:rPr>
        <w:br/>
        <w:t>    wakens my ear</w:t>
      </w:r>
      <w:r w:rsidRPr="001E4DCB">
        <w:rPr>
          <w:rFonts w:ascii="Garamond" w:hAnsi="Garamond" w:cs="Segoe UI"/>
        </w:rPr>
        <w:br/>
        <w:t>    to listen as those who are taught.</w:t>
      </w:r>
      <w:r w:rsidRPr="001E4DCB">
        <w:rPr>
          <w:rFonts w:ascii="Garamond" w:hAnsi="Garamond" w:cs="Segoe UI"/>
        </w:rPr>
        <w:br/>
      </w:r>
      <w:r w:rsidRPr="001E4DCB">
        <w:rPr>
          <w:rFonts w:ascii="Garamond" w:hAnsi="Garamond" w:cs="Segoe UI"/>
          <w:b/>
          <w:bCs/>
          <w:vertAlign w:val="superscript"/>
        </w:rPr>
        <w:t>5 </w:t>
      </w:r>
      <w:r w:rsidRPr="001E4DCB">
        <w:rPr>
          <w:rFonts w:ascii="Garamond" w:hAnsi="Garamond" w:cs="Segoe UI"/>
        </w:rPr>
        <w:t>The Lord God has opened my ear,</w:t>
      </w:r>
      <w:r w:rsidRPr="001E4DCB">
        <w:rPr>
          <w:rFonts w:ascii="Garamond" w:hAnsi="Garamond" w:cs="Segoe UI"/>
        </w:rPr>
        <w:br/>
        <w:t>    and I was not rebellious;</w:t>
      </w:r>
      <w:r w:rsidRPr="001E4DCB">
        <w:rPr>
          <w:rFonts w:ascii="Garamond" w:hAnsi="Garamond" w:cs="Segoe UI"/>
        </w:rPr>
        <w:br/>
        <w:t>    I did not turn backward.</w:t>
      </w:r>
      <w:r w:rsidRPr="001E4DCB">
        <w:rPr>
          <w:rFonts w:ascii="Garamond" w:hAnsi="Garamond" w:cs="Segoe UI"/>
        </w:rPr>
        <w:br/>
      </w:r>
      <w:r w:rsidRPr="001E4DCB">
        <w:rPr>
          <w:rFonts w:ascii="Garamond" w:hAnsi="Garamond" w:cs="Segoe UI"/>
          <w:b/>
          <w:bCs/>
          <w:vertAlign w:val="superscript"/>
        </w:rPr>
        <w:t>6 </w:t>
      </w:r>
      <w:r w:rsidRPr="001E4DCB">
        <w:rPr>
          <w:rFonts w:ascii="Garamond" w:hAnsi="Garamond" w:cs="Segoe UI"/>
        </w:rPr>
        <w:t>I gave my back to those who struck me</w:t>
      </w:r>
      <w:r w:rsidRPr="001E4DCB">
        <w:rPr>
          <w:rFonts w:ascii="Garamond" w:hAnsi="Garamond" w:cs="Segoe UI"/>
        </w:rPr>
        <w:br/>
        <w:t>    and my cheeks to those who pulled out the beard;</w:t>
      </w:r>
      <w:r w:rsidRPr="001E4DCB">
        <w:rPr>
          <w:rFonts w:ascii="Garamond" w:hAnsi="Garamond" w:cs="Segoe UI"/>
        </w:rPr>
        <w:br/>
        <w:t>I did not hide my face</w:t>
      </w:r>
      <w:r w:rsidRPr="001E4DCB">
        <w:rPr>
          <w:rFonts w:ascii="Garamond" w:hAnsi="Garamond" w:cs="Segoe UI"/>
        </w:rPr>
        <w:br/>
        <w:t>    from insult and spitting.</w:t>
      </w:r>
    </w:p>
    <w:p w14:paraId="45D1A3EF" w14:textId="77777777" w:rsidR="001E4DCB" w:rsidRPr="001E4DCB" w:rsidRDefault="001E4DCB" w:rsidP="001E4DCB">
      <w:pPr>
        <w:pStyle w:val="NormalWeb"/>
        <w:spacing w:before="0" w:beforeAutospacing="0" w:after="0" w:afterAutospacing="0"/>
        <w:rPr>
          <w:rFonts w:ascii="Garamond" w:hAnsi="Garamond" w:cs="Segoe UI"/>
        </w:rPr>
      </w:pPr>
    </w:p>
    <w:p w14:paraId="5D5757D1" w14:textId="77777777" w:rsidR="001E4DCB" w:rsidRPr="001E4DCB" w:rsidRDefault="001E4DCB" w:rsidP="001E4DCB">
      <w:pPr>
        <w:pStyle w:val="NormalWeb"/>
        <w:spacing w:before="0" w:beforeAutospacing="0" w:after="0" w:afterAutospacing="0"/>
        <w:rPr>
          <w:rFonts w:ascii="Garamond" w:hAnsi="Garamond" w:cs="Segoe UI"/>
        </w:rPr>
      </w:pPr>
      <w:r w:rsidRPr="001E4DCB">
        <w:rPr>
          <w:rFonts w:ascii="Garamond" w:hAnsi="Garamond" w:cs="Segoe UI"/>
          <w:b/>
          <w:bCs/>
          <w:vertAlign w:val="superscript"/>
        </w:rPr>
        <w:t>7 </w:t>
      </w:r>
      <w:r w:rsidRPr="001E4DCB">
        <w:rPr>
          <w:rFonts w:ascii="Garamond" w:hAnsi="Garamond" w:cs="Segoe UI"/>
        </w:rPr>
        <w:t>The Lord God helps me;</w:t>
      </w:r>
      <w:r w:rsidRPr="001E4DCB">
        <w:rPr>
          <w:rFonts w:ascii="Garamond" w:hAnsi="Garamond" w:cs="Segoe UI"/>
        </w:rPr>
        <w:br/>
        <w:t>    therefore I have not been disgraced;</w:t>
      </w:r>
      <w:r w:rsidRPr="001E4DCB">
        <w:rPr>
          <w:rFonts w:ascii="Garamond" w:hAnsi="Garamond" w:cs="Segoe UI"/>
        </w:rPr>
        <w:br/>
        <w:t>therefore I have set my face like flint,</w:t>
      </w:r>
      <w:r w:rsidRPr="001E4DCB">
        <w:rPr>
          <w:rFonts w:ascii="Garamond" w:hAnsi="Garamond" w:cs="Segoe UI"/>
        </w:rPr>
        <w:br/>
        <w:t>    and I know that I shall not be put to shame;</w:t>
      </w:r>
      <w:r w:rsidRPr="001E4DCB">
        <w:rPr>
          <w:rFonts w:ascii="Garamond" w:hAnsi="Garamond" w:cs="Segoe UI"/>
        </w:rPr>
        <w:br/>
      </w:r>
      <w:r w:rsidRPr="001E4DCB">
        <w:rPr>
          <w:rFonts w:ascii="Garamond" w:hAnsi="Garamond" w:cs="Segoe UI"/>
          <w:b/>
          <w:bCs/>
          <w:vertAlign w:val="superscript"/>
        </w:rPr>
        <w:t>8 </w:t>
      </w:r>
      <w:r w:rsidRPr="001E4DCB">
        <w:rPr>
          <w:rFonts w:ascii="Garamond" w:hAnsi="Garamond" w:cs="Segoe UI"/>
        </w:rPr>
        <w:t>    he who vindicates me is near.</w:t>
      </w:r>
      <w:r w:rsidRPr="001E4DCB">
        <w:rPr>
          <w:rFonts w:ascii="Garamond" w:hAnsi="Garamond" w:cs="Segoe UI"/>
        </w:rPr>
        <w:br/>
        <w:t>Who will contend with me?</w:t>
      </w:r>
      <w:r w:rsidRPr="001E4DCB">
        <w:rPr>
          <w:rFonts w:ascii="Garamond" w:hAnsi="Garamond" w:cs="Segoe UI"/>
        </w:rPr>
        <w:br/>
        <w:t>    Let us stand in court together.</w:t>
      </w:r>
      <w:r w:rsidRPr="001E4DCB">
        <w:rPr>
          <w:rFonts w:ascii="Garamond" w:hAnsi="Garamond" w:cs="Segoe UI"/>
        </w:rPr>
        <w:br/>
        <w:t>Who are my adversaries?</w:t>
      </w:r>
      <w:r w:rsidRPr="001E4DCB">
        <w:rPr>
          <w:rFonts w:ascii="Garamond" w:hAnsi="Garamond" w:cs="Segoe UI"/>
        </w:rPr>
        <w:br/>
        <w:t>    Let them confront me.</w:t>
      </w:r>
      <w:r w:rsidRPr="001E4DCB">
        <w:rPr>
          <w:rFonts w:ascii="Garamond" w:hAnsi="Garamond" w:cs="Segoe UI"/>
        </w:rPr>
        <w:br/>
      </w:r>
      <w:r w:rsidRPr="001E4DCB">
        <w:rPr>
          <w:rFonts w:ascii="Garamond" w:hAnsi="Garamond" w:cs="Segoe UI"/>
          <w:b/>
          <w:bCs/>
          <w:vertAlign w:val="superscript"/>
        </w:rPr>
        <w:t>9 </w:t>
      </w:r>
      <w:r w:rsidRPr="001E4DCB">
        <w:rPr>
          <w:rFonts w:ascii="Garamond" w:hAnsi="Garamond" w:cs="Segoe UI"/>
        </w:rPr>
        <w:t>It is the Lord God who helps me;</w:t>
      </w:r>
      <w:r w:rsidRPr="001E4DCB">
        <w:rPr>
          <w:rFonts w:ascii="Garamond" w:hAnsi="Garamond" w:cs="Segoe UI"/>
        </w:rPr>
        <w:br/>
      </w:r>
      <w:r w:rsidRPr="001E4DCB">
        <w:rPr>
          <w:rFonts w:ascii="Garamond" w:hAnsi="Garamond" w:cs="Segoe UI"/>
        </w:rPr>
        <w:t>    who will declare me guilty?</w:t>
      </w:r>
      <w:r w:rsidRPr="001E4DCB">
        <w:rPr>
          <w:rFonts w:ascii="Garamond" w:hAnsi="Garamond" w:cs="Segoe UI"/>
        </w:rPr>
        <w:br/>
        <w:t>All of them will wear out like a garment;</w:t>
      </w:r>
      <w:r w:rsidRPr="001E4DCB">
        <w:rPr>
          <w:rFonts w:ascii="Garamond" w:hAnsi="Garamond" w:cs="Segoe UI"/>
        </w:rPr>
        <w:br/>
        <w:t>    the moth will eat them up.</w:t>
      </w:r>
    </w:p>
    <w:p w14:paraId="289D6DDD" w14:textId="77777777" w:rsidR="003F5EEB" w:rsidRDefault="003F5EEB" w:rsidP="004E63B4">
      <w:pPr>
        <w:pStyle w:val="NormalWeb"/>
        <w:spacing w:before="0" w:beforeAutospacing="0" w:after="0" w:afterAutospacing="0"/>
        <w:rPr>
          <w:rFonts w:ascii="Garamond" w:hAnsi="Garamond" w:cs="Segoe UI"/>
        </w:rPr>
      </w:pPr>
    </w:p>
    <w:p w14:paraId="0DE52AA3" w14:textId="77777777" w:rsidR="00A11665" w:rsidRDefault="00A11665" w:rsidP="004E63B4">
      <w:pPr>
        <w:pStyle w:val="NormalWeb"/>
        <w:spacing w:before="0" w:beforeAutospacing="0" w:after="0" w:afterAutospacing="0"/>
        <w:rPr>
          <w:rFonts w:ascii="Garamond" w:hAnsi="Garamond" w:cs="Segoe UI"/>
        </w:rPr>
      </w:pPr>
    </w:p>
    <w:p w14:paraId="688ABB06" w14:textId="77777777" w:rsidR="00A11665" w:rsidRDefault="00A11665" w:rsidP="004E63B4">
      <w:pPr>
        <w:pStyle w:val="NormalWeb"/>
        <w:spacing w:before="0" w:beforeAutospacing="0" w:after="0" w:afterAutospacing="0"/>
        <w:rPr>
          <w:rFonts w:ascii="Garamond" w:hAnsi="Garamond" w:cs="Segoe UI"/>
        </w:rPr>
      </w:pPr>
    </w:p>
    <w:p w14:paraId="027382DE" w14:textId="77777777" w:rsidR="00A11665" w:rsidRDefault="00A11665" w:rsidP="004E63B4">
      <w:pPr>
        <w:pStyle w:val="NormalWeb"/>
        <w:spacing w:before="0" w:beforeAutospacing="0" w:after="0" w:afterAutospacing="0"/>
        <w:rPr>
          <w:rFonts w:ascii="Garamond" w:hAnsi="Garamond" w:cs="Segoe UI"/>
        </w:rPr>
      </w:pPr>
    </w:p>
    <w:p w14:paraId="7F96036A" w14:textId="77777777" w:rsidR="00A11665" w:rsidRDefault="00A11665" w:rsidP="004E63B4">
      <w:pPr>
        <w:pStyle w:val="NormalWeb"/>
        <w:spacing w:before="0" w:beforeAutospacing="0" w:after="0" w:afterAutospacing="0"/>
        <w:rPr>
          <w:rFonts w:ascii="Garamond" w:hAnsi="Garamond" w:cs="Segoe UI"/>
        </w:rPr>
      </w:pPr>
    </w:p>
    <w:p w14:paraId="6A4B149A" w14:textId="77777777" w:rsidR="00A11665" w:rsidRDefault="00A11665" w:rsidP="004E63B4">
      <w:pPr>
        <w:pStyle w:val="NormalWeb"/>
        <w:spacing w:before="0" w:beforeAutospacing="0" w:after="0" w:afterAutospacing="0"/>
        <w:rPr>
          <w:rFonts w:ascii="Garamond" w:hAnsi="Garamond" w:cs="Segoe UI"/>
        </w:rPr>
      </w:pPr>
    </w:p>
    <w:p w14:paraId="2049E213" w14:textId="77777777" w:rsidR="00A11665" w:rsidRDefault="00A11665" w:rsidP="004E63B4">
      <w:pPr>
        <w:pStyle w:val="NormalWeb"/>
        <w:spacing w:before="0" w:beforeAutospacing="0" w:after="0" w:afterAutospacing="0"/>
        <w:rPr>
          <w:rFonts w:ascii="Garamond" w:hAnsi="Garamond" w:cs="Segoe UI"/>
        </w:rPr>
      </w:pPr>
    </w:p>
    <w:p w14:paraId="4514AA00" w14:textId="77777777" w:rsidR="00A11665" w:rsidRDefault="00A11665" w:rsidP="004E63B4">
      <w:pPr>
        <w:pStyle w:val="NormalWeb"/>
        <w:spacing w:before="0" w:beforeAutospacing="0" w:after="0" w:afterAutospacing="0"/>
        <w:rPr>
          <w:rFonts w:ascii="Garamond" w:hAnsi="Garamond" w:cs="Segoe UI"/>
        </w:rPr>
      </w:pPr>
    </w:p>
    <w:p w14:paraId="2D9823F5" w14:textId="77777777" w:rsidR="00A11665" w:rsidRDefault="00A11665" w:rsidP="004E63B4">
      <w:pPr>
        <w:pStyle w:val="NormalWeb"/>
        <w:spacing w:before="0" w:beforeAutospacing="0" w:after="0" w:afterAutospacing="0"/>
        <w:rPr>
          <w:rFonts w:ascii="Garamond" w:hAnsi="Garamond" w:cs="Segoe UI"/>
        </w:rPr>
      </w:pPr>
    </w:p>
    <w:p w14:paraId="1115AF73" w14:textId="77777777" w:rsidR="00A11665" w:rsidRDefault="00A11665" w:rsidP="004E63B4">
      <w:pPr>
        <w:pStyle w:val="NormalWeb"/>
        <w:spacing w:before="0" w:beforeAutospacing="0" w:after="0" w:afterAutospacing="0"/>
        <w:rPr>
          <w:rFonts w:ascii="Garamond" w:hAnsi="Garamond" w:cs="Segoe UI"/>
        </w:rPr>
      </w:pPr>
    </w:p>
    <w:p w14:paraId="62D232FC" w14:textId="77777777" w:rsidR="00A11665" w:rsidRDefault="00A11665" w:rsidP="004E63B4">
      <w:pPr>
        <w:pStyle w:val="NormalWeb"/>
        <w:spacing w:before="0" w:beforeAutospacing="0" w:after="0" w:afterAutospacing="0"/>
        <w:rPr>
          <w:rFonts w:ascii="Garamond" w:hAnsi="Garamond" w:cs="Segoe UI"/>
        </w:rPr>
      </w:pPr>
    </w:p>
    <w:p w14:paraId="14020FAA" w14:textId="77777777" w:rsidR="00A11665" w:rsidRDefault="00A11665" w:rsidP="004E63B4">
      <w:pPr>
        <w:pStyle w:val="NormalWeb"/>
        <w:spacing w:before="0" w:beforeAutospacing="0" w:after="0" w:afterAutospacing="0"/>
        <w:rPr>
          <w:rFonts w:ascii="Garamond" w:hAnsi="Garamond" w:cs="Segoe UI"/>
        </w:rPr>
      </w:pPr>
    </w:p>
    <w:p w14:paraId="114CAD33" w14:textId="77777777" w:rsidR="00A11665" w:rsidRDefault="00A11665" w:rsidP="004E63B4">
      <w:pPr>
        <w:pStyle w:val="NormalWeb"/>
        <w:spacing w:before="0" w:beforeAutospacing="0" w:after="0" w:afterAutospacing="0"/>
        <w:rPr>
          <w:rFonts w:ascii="Garamond" w:hAnsi="Garamond" w:cs="Segoe UI"/>
        </w:rPr>
      </w:pPr>
    </w:p>
    <w:p w14:paraId="3D6D4281" w14:textId="77777777" w:rsidR="00A11665" w:rsidRDefault="00A11665" w:rsidP="004E63B4">
      <w:pPr>
        <w:pStyle w:val="NormalWeb"/>
        <w:spacing w:before="0" w:beforeAutospacing="0" w:after="0" w:afterAutospacing="0"/>
        <w:rPr>
          <w:rFonts w:ascii="Garamond" w:hAnsi="Garamond" w:cs="Segoe UI"/>
        </w:rPr>
      </w:pPr>
    </w:p>
    <w:p w14:paraId="60F29EC2" w14:textId="77777777" w:rsidR="00A11665" w:rsidRDefault="00A11665" w:rsidP="004E63B4">
      <w:pPr>
        <w:pStyle w:val="NormalWeb"/>
        <w:spacing w:before="0" w:beforeAutospacing="0" w:after="0" w:afterAutospacing="0"/>
        <w:rPr>
          <w:rFonts w:ascii="Garamond" w:hAnsi="Garamond" w:cs="Segoe UI"/>
        </w:rPr>
      </w:pPr>
    </w:p>
    <w:p w14:paraId="5234D6F3" w14:textId="77777777" w:rsidR="00A11665" w:rsidRDefault="00A11665" w:rsidP="004E63B4">
      <w:pPr>
        <w:pStyle w:val="NormalWeb"/>
        <w:spacing w:before="0" w:beforeAutospacing="0" w:after="0" w:afterAutospacing="0"/>
        <w:rPr>
          <w:rFonts w:ascii="Garamond" w:hAnsi="Garamond" w:cs="Segoe UI"/>
        </w:rPr>
      </w:pPr>
    </w:p>
    <w:p w14:paraId="04CDDBF6" w14:textId="77777777" w:rsidR="00A11665" w:rsidRDefault="00A11665" w:rsidP="004E63B4">
      <w:pPr>
        <w:pStyle w:val="NormalWeb"/>
        <w:spacing w:before="0" w:beforeAutospacing="0" w:after="0" w:afterAutospacing="0"/>
        <w:rPr>
          <w:rFonts w:ascii="Garamond" w:hAnsi="Garamond" w:cs="Segoe UI"/>
        </w:rPr>
      </w:pPr>
    </w:p>
    <w:p w14:paraId="7C011D18" w14:textId="77777777" w:rsidR="00A11665" w:rsidRDefault="00A11665" w:rsidP="004E63B4">
      <w:pPr>
        <w:pStyle w:val="NormalWeb"/>
        <w:spacing w:before="0" w:beforeAutospacing="0" w:after="0" w:afterAutospacing="0"/>
        <w:rPr>
          <w:rFonts w:ascii="Garamond" w:hAnsi="Garamond" w:cs="Segoe UI"/>
        </w:rPr>
      </w:pPr>
    </w:p>
    <w:p w14:paraId="3A8E7B35" w14:textId="77777777" w:rsidR="00A11665" w:rsidRDefault="00A11665" w:rsidP="004E63B4">
      <w:pPr>
        <w:pStyle w:val="NormalWeb"/>
        <w:spacing w:before="0" w:beforeAutospacing="0" w:after="0" w:afterAutospacing="0"/>
        <w:rPr>
          <w:rFonts w:ascii="Garamond" w:hAnsi="Garamond" w:cs="Segoe UI"/>
        </w:rPr>
      </w:pPr>
    </w:p>
    <w:p w14:paraId="75B5F02D" w14:textId="77777777" w:rsidR="00A11665" w:rsidRDefault="00A11665" w:rsidP="004E63B4">
      <w:pPr>
        <w:pStyle w:val="NormalWeb"/>
        <w:spacing w:before="0" w:beforeAutospacing="0" w:after="0" w:afterAutospacing="0"/>
        <w:rPr>
          <w:rFonts w:ascii="Garamond" w:hAnsi="Garamond" w:cs="Segoe UI"/>
        </w:rPr>
      </w:pPr>
    </w:p>
    <w:p w14:paraId="2A3B6F0C" w14:textId="77777777" w:rsidR="00A11665" w:rsidRDefault="00A11665" w:rsidP="004E63B4">
      <w:pPr>
        <w:pStyle w:val="NormalWeb"/>
        <w:spacing w:before="0" w:beforeAutospacing="0" w:after="0" w:afterAutospacing="0"/>
        <w:rPr>
          <w:rFonts w:ascii="Garamond" w:hAnsi="Garamond" w:cs="Segoe UI"/>
        </w:rPr>
      </w:pPr>
    </w:p>
    <w:p w14:paraId="74CDA089" w14:textId="77777777" w:rsidR="00A11665" w:rsidRDefault="00A11665" w:rsidP="004E63B4">
      <w:pPr>
        <w:pStyle w:val="NormalWeb"/>
        <w:spacing w:before="0" w:beforeAutospacing="0" w:after="0" w:afterAutospacing="0"/>
        <w:rPr>
          <w:rFonts w:ascii="Garamond" w:hAnsi="Garamond" w:cs="Segoe UI"/>
        </w:rPr>
      </w:pPr>
    </w:p>
    <w:p w14:paraId="53564024" w14:textId="77777777" w:rsidR="00A11665" w:rsidRPr="000F7529" w:rsidRDefault="00A11665" w:rsidP="004E63B4">
      <w:pPr>
        <w:pStyle w:val="NormalWeb"/>
        <w:spacing w:before="0" w:beforeAutospacing="0" w:after="0" w:afterAutospacing="0"/>
        <w:rPr>
          <w:rFonts w:ascii="Garamond" w:hAnsi="Garamond" w:cs="Segoe UI"/>
        </w:rPr>
      </w:pPr>
    </w:p>
    <w:p w14:paraId="1D053635" w14:textId="77777777" w:rsidR="00A11665" w:rsidRDefault="00F0273E" w:rsidP="00A1166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lastRenderedPageBreak/>
        <w:t xml:space="preserve">Commentary from </w:t>
      </w:r>
      <w:r w:rsidR="000F43B8">
        <w:rPr>
          <w:rFonts w:ascii="Gill Sans" w:hAnsi="Gill Sans" w:cs="Gill Sans"/>
          <w:b/>
          <w:bCs/>
        </w:rPr>
        <w:t>Tina Francis</w:t>
      </w:r>
    </w:p>
    <w:p w14:paraId="7A08BD1D" w14:textId="77777777" w:rsidR="00A11665" w:rsidRDefault="00A11665" w:rsidP="00A1166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11665">
        <w:rPr>
          <w:rFonts w:ascii="Gill Sans" w:hAnsi="Gill Sans" w:cs="Gill Sans"/>
        </w:rPr>
        <w:t>Isaiah 50 is part of the Servant Songs—strange, luminous texts about a servant who suffers but does not back down. Is it Israel, clinging to hope in exile? A prophet, embodying God’s truth at great cost? Or Christ, walking into suffering, eyes wide open?</w:t>
      </w:r>
    </w:p>
    <w:p w14:paraId="4C4471E3" w14:textId="77777777" w:rsidR="00A11665" w:rsidRDefault="00A11665" w:rsidP="00A1166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p>
    <w:p w14:paraId="5BE6098E" w14:textId="77777777" w:rsidR="00A11665" w:rsidRDefault="00A11665" w:rsidP="00A1166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11665">
        <w:rPr>
          <w:rFonts w:ascii="Gill Sans" w:hAnsi="Gill Sans" w:cs="Gill Sans"/>
        </w:rPr>
        <w:t>The servant says: “I have set my face like flint.” Flint— a stone that does not soften under pressure but sparks when struck. It does not crumble; it ignites. The servant does not strike back. He listens—not in resignation, but in holy defiance, refusing to let suffering steal his tenderness.</w:t>
      </w:r>
    </w:p>
    <w:p w14:paraId="3C408309" w14:textId="77777777" w:rsidR="00A11665" w:rsidRDefault="00A11665" w:rsidP="00A1166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p>
    <w:p w14:paraId="6102389E" w14:textId="77777777" w:rsidR="00A11665" w:rsidRDefault="00A11665" w:rsidP="00A1166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11665">
        <w:rPr>
          <w:rFonts w:ascii="Gill Sans" w:hAnsi="Gill Sans" w:cs="Gill Sans"/>
        </w:rPr>
        <w:t xml:space="preserve">The world glorifies power that strikes first, that devours. But the servant speaks words that sustain the weary words that do not lash </w:t>
      </w:r>
      <w:proofErr w:type="gramStart"/>
      <w:r w:rsidRPr="00A11665">
        <w:rPr>
          <w:rFonts w:ascii="Gill Sans" w:hAnsi="Gill Sans" w:cs="Gill Sans"/>
        </w:rPr>
        <w:t>out, but</w:t>
      </w:r>
      <w:proofErr w:type="gramEnd"/>
      <w:r w:rsidRPr="00A11665">
        <w:rPr>
          <w:rFonts w:ascii="Gill Sans" w:hAnsi="Gill Sans" w:cs="Gill Sans"/>
        </w:rPr>
        <w:t xml:space="preserve"> also do not fade into silence. He lets the bruises bloom and the spit dry on his skin, not because suffering is noble. It is the power of the dissident, the prophet, the truth-teller who stands before empire and says, “You do not get to name me.”</w:t>
      </w:r>
    </w:p>
    <w:p w14:paraId="797DD8B3" w14:textId="77777777" w:rsidR="00A11665" w:rsidRDefault="00A11665" w:rsidP="00A1166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p>
    <w:p w14:paraId="54BEDA8E" w14:textId="2D42DF50" w:rsidR="00A11665" w:rsidRPr="00A11665" w:rsidRDefault="00A11665" w:rsidP="00A1166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11665">
        <w:rPr>
          <w:rFonts w:ascii="Gill Sans" w:hAnsi="Gill Sans" w:cs="Gill Sans"/>
        </w:rPr>
        <w:t>This is not the might of empires. This is the might of mercy.</w:t>
      </w:r>
    </w:p>
    <w:p w14:paraId="49A5A1B8" w14:textId="77777777" w:rsidR="008F51C1" w:rsidRDefault="008F51C1" w:rsidP="009B247C">
      <w:pPr>
        <w:pStyle w:val="NormalWeb"/>
        <w:shd w:val="clear" w:color="auto" w:fill="FFFFFF"/>
        <w:spacing w:before="0" w:beforeAutospacing="0" w:after="0" w:afterAutospacing="0"/>
        <w:rPr>
          <w:rStyle w:val="text"/>
          <w:rFonts w:ascii="Gill Sans" w:hAnsi="Gill Sans" w:cs="Gill Sans"/>
          <w:b/>
          <w:bCs/>
        </w:rPr>
      </w:pPr>
    </w:p>
    <w:p w14:paraId="00B7FDA9"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46DBE747"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4630BC52"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0B14F351"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1BC46DBB"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28DC9A25"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04383C01"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7124A7E5"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7B652E7A"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7E33F346"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2F497722"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3D400E51"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78ED30D1"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6B952E15"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4080047E"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5090B870"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3C4F7FE1"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307F466A"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79F22DD3"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35BCCF2C"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5B6D2050"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60100201"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1D5F9A72"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6F74C054"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3E9B153A" w14:textId="77B4D5A3" w:rsidR="00CC2345" w:rsidRPr="00A57E53" w:rsidRDefault="00F0273E"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34A2AEED" w14:textId="77777777" w:rsidR="00A11665" w:rsidRPr="00A11665" w:rsidRDefault="00A11665" w:rsidP="00A11665">
      <w:pPr>
        <w:rPr>
          <w:rFonts w:ascii="Garamond" w:eastAsia="Gill Sans MT" w:hAnsi="Garamond" w:cs="Gill Sans MT"/>
          <w:b/>
          <w:bCs/>
          <w:sz w:val="26"/>
          <w:szCs w:val="26"/>
        </w:rPr>
      </w:pPr>
      <w:r w:rsidRPr="00A11665">
        <w:rPr>
          <w:rFonts w:ascii="Garamond" w:eastAsia="Gill Sans MT" w:hAnsi="Garamond" w:cs="Gill Sans MT"/>
          <w:sz w:val="26"/>
          <w:szCs w:val="26"/>
        </w:rPr>
        <w:t>Where are you tempted to grasp for power?</w:t>
      </w:r>
    </w:p>
    <w:p w14:paraId="128F6563" w14:textId="77777777" w:rsidR="00A11665" w:rsidRDefault="00A11665" w:rsidP="00A11665">
      <w:pPr>
        <w:rPr>
          <w:rFonts w:ascii="Garamond" w:eastAsia="Gill Sans MT" w:hAnsi="Garamond" w:cs="Gill Sans MT"/>
          <w:sz w:val="26"/>
          <w:szCs w:val="26"/>
        </w:rPr>
      </w:pPr>
    </w:p>
    <w:p w14:paraId="57EED7F3" w14:textId="77777777" w:rsidR="00A11665" w:rsidRDefault="00A11665" w:rsidP="00A11665">
      <w:pPr>
        <w:rPr>
          <w:rFonts w:ascii="Garamond" w:eastAsia="Gill Sans MT" w:hAnsi="Garamond" w:cs="Gill Sans MT"/>
          <w:sz w:val="26"/>
          <w:szCs w:val="26"/>
        </w:rPr>
      </w:pPr>
    </w:p>
    <w:p w14:paraId="3E0B60F4" w14:textId="77777777" w:rsidR="00A11665" w:rsidRDefault="00A11665" w:rsidP="00A11665">
      <w:pPr>
        <w:rPr>
          <w:rFonts w:ascii="Garamond" w:eastAsia="Gill Sans MT" w:hAnsi="Garamond" w:cs="Gill Sans MT"/>
          <w:sz w:val="26"/>
          <w:szCs w:val="26"/>
        </w:rPr>
      </w:pPr>
    </w:p>
    <w:p w14:paraId="3211BA63" w14:textId="77777777" w:rsidR="00A11665" w:rsidRDefault="00A11665" w:rsidP="00A11665">
      <w:pPr>
        <w:rPr>
          <w:rFonts w:ascii="Garamond" w:eastAsia="Gill Sans MT" w:hAnsi="Garamond" w:cs="Gill Sans MT"/>
          <w:sz w:val="26"/>
          <w:szCs w:val="26"/>
        </w:rPr>
      </w:pPr>
    </w:p>
    <w:p w14:paraId="3C1551A6" w14:textId="77777777" w:rsidR="00A11665" w:rsidRDefault="00A11665" w:rsidP="00A11665">
      <w:pPr>
        <w:rPr>
          <w:rFonts w:ascii="Garamond" w:eastAsia="Gill Sans MT" w:hAnsi="Garamond" w:cs="Gill Sans MT"/>
          <w:sz w:val="26"/>
          <w:szCs w:val="26"/>
        </w:rPr>
      </w:pPr>
    </w:p>
    <w:p w14:paraId="669F6E22" w14:textId="77777777" w:rsidR="00A11665" w:rsidRDefault="00A11665" w:rsidP="00A11665">
      <w:pPr>
        <w:rPr>
          <w:rFonts w:ascii="Garamond" w:eastAsia="Gill Sans MT" w:hAnsi="Garamond" w:cs="Gill Sans MT"/>
          <w:sz w:val="26"/>
          <w:szCs w:val="26"/>
        </w:rPr>
      </w:pPr>
    </w:p>
    <w:p w14:paraId="772FCBB5" w14:textId="77777777" w:rsidR="00A11665" w:rsidRDefault="00A11665" w:rsidP="00A11665">
      <w:pPr>
        <w:rPr>
          <w:rFonts w:ascii="Garamond" w:eastAsia="Gill Sans MT" w:hAnsi="Garamond" w:cs="Gill Sans MT"/>
          <w:sz w:val="26"/>
          <w:szCs w:val="26"/>
        </w:rPr>
      </w:pPr>
    </w:p>
    <w:p w14:paraId="3D9687D7" w14:textId="77777777" w:rsidR="00A11665" w:rsidRDefault="00A11665" w:rsidP="00A11665">
      <w:pPr>
        <w:rPr>
          <w:rFonts w:ascii="Garamond" w:eastAsia="Gill Sans MT" w:hAnsi="Garamond" w:cs="Gill Sans MT"/>
          <w:sz w:val="26"/>
          <w:szCs w:val="26"/>
        </w:rPr>
      </w:pPr>
    </w:p>
    <w:p w14:paraId="610280CF" w14:textId="77777777" w:rsidR="00A11665" w:rsidRDefault="00A11665" w:rsidP="00A11665">
      <w:pPr>
        <w:rPr>
          <w:rFonts w:ascii="Garamond" w:eastAsia="Gill Sans MT" w:hAnsi="Garamond" w:cs="Gill Sans MT"/>
          <w:sz w:val="26"/>
          <w:szCs w:val="26"/>
        </w:rPr>
      </w:pPr>
    </w:p>
    <w:p w14:paraId="0288BD8C" w14:textId="77777777" w:rsidR="00A11665" w:rsidRDefault="00A11665" w:rsidP="00A11665">
      <w:pPr>
        <w:rPr>
          <w:rFonts w:ascii="Garamond" w:eastAsia="Gill Sans MT" w:hAnsi="Garamond" w:cs="Gill Sans MT"/>
          <w:sz w:val="26"/>
          <w:szCs w:val="26"/>
        </w:rPr>
      </w:pPr>
    </w:p>
    <w:p w14:paraId="6A880A7B" w14:textId="77777777" w:rsidR="00A11665" w:rsidRDefault="00A11665" w:rsidP="00A11665">
      <w:pPr>
        <w:rPr>
          <w:rFonts w:ascii="Garamond" w:eastAsia="Gill Sans MT" w:hAnsi="Garamond" w:cs="Gill Sans MT"/>
          <w:sz w:val="26"/>
          <w:szCs w:val="26"/>
        </w:rPr>
      </w:pPr>
    </w:p>
    <w:p w14:paraId="2A8FC118" w14:textId="77777777" w:rsidR="00A11665" w:rsidRDefault="00A11665" w:rsidP="00A11665">
      <w:pPr>
        <w:rPr>
          <w:rFonts w:ascii="Garamond" w:eastAsia="Gill Sans MT" w:hAnsi="Garamond" w:cs="Gill Sans MT"/>
          <w:sz w:val="26"/>
          <w:szCs w:val="26"/>
        </w:rPr>
      </w:pPr>
    </w:p>
    <w:p w14:paraId="6B3B2D94" w14:textId="77777777" w:rsidR="00A11665" w:rsidRDefault="00A11665" w:rsidP="00A11665">
      <w:pPr>
        <w:rPr>
          <w:rFonts w:ascii="Garamond" w:eastAsia="Gill Sans MT" w:hAnsi="Garamond" w:cs="Gill Sans MT"/>
          <w:sz w:val="26"/>
          <w:szCs w:val="26"/>
        </w:rPr>
      </w:pPr>
    </w:p>
    <w:p w14:paraId="1F3AC49C" w14:textId="77777777" w:rsidR="00A11665" w:rsidRDefault="00A11665" w:rsidP="00A11665">
      <w:pPr>
        <w:rPr>
          <w:rFonts w:ascii="Garamond" w:eastAsia="Gill Sans MT" w:hAnsi="Garamond" w:cs="Gill Sans MT"/>
          <w:sz w:val="26"/>
          <w:szCs w:val="26"/>
        </w:rPr>
      </w:pPr>
    </w:p>
    <w:p w14:paraId="7AF7122F" w14:textId="77777777" w:rsidR="00A11665" w:rsidRDefault="00A11665" w:rsidP="00A11665">
      <w:pPr>
        <w:rPr>
          <w:rFonts w:ascii="Garamond" w:eastAsia="Gill Sans MT" w:hAnsi="Garamond" w:cs="Gill Sans MT"/>
          <w:sz w:val="26"/>
          <w:szCs w:val="26"/>
        </w:rPr>
      </w:pPr>
    </w:p>
    <w:p w14:paraId="49D61E2B" w14:textId="77777777" w:rsidR="00A11665" w:rsidRDefault="00A11665" w:rsidP="00A11665">
      <w:pPr>
        <w:rPr>
          <w:rFonts w:ascii="Garamond" w:eastAsia="Gill Sans MT" w:hAnsi="Garamond" w:cs="Gill Sans MT"/>
          <w:sz w:val="26"/>
          <w:szCs w:val="26"/>
        </w:rPr>
      </w:pPr>
    </w:p>
    <w:p w14:paraId="601D894C" w14:textId="73817E45" w:rsidR="00A11665" w:rsidRPr="00A11665" w:rsidRDefault="00A11665" w:rsidP="00A11665">
      <w:pPr>
        <w:rPr>
          <w:rFonts w:ascii="Garamond" w:eastAsia="Gill Sans MT" w:hAnsi="Garamond" w:cs="Gill Sans MT"/>
          <w:b/>
          <w:bCs/>
          <w:sz w:val="26"/>
          <w:szCs w:val="26"/>
        </w:rPr>
      </w:pPr>
      <w:r w:rsidRPr="00A11665">
        <w:rPr>
          <w:rFonts w:ascii="Garamond" w:eastAsia="Gill Sans MT" w:hAnsi="Garamond" w:cs="Gill Sans MT"/>
          <w:sz w:val="26"/>
          <w:szCs w:val="26"/>
        </w:rPr>
        <w:t>How might you, like the servant, stand firm—not with clenched fists, but with open hands and holy defiance?</w:t>
      </w:r>
    </w:p>
    <w:p w14:paraId="5286986C" w14:textId="3746DD40" w:rsidR="00F0273E" w:rsidRPr="00A57E53" w:rsidRDefault="00F0273E" w:rsidP="000F7529">
      <w:pPr>
        <w:rPr>
          <w:rStyle w:val="text"/>
          <w:rFonts w:ascii="Garamond" w:eastAsia="Times New Roman" w:hAnsi="Garamond" w:cs="Gill Sans"/>
          <w:kern w:val="0"/>
          <w14:ligatures w14:val="none"/>
        </w:rPr>
      </w:pPr>
      <w:r w:rsidRPr="00A57E53">
        <w:rPr>
          <w:rStyle w:val="text"/>
          <w:rFonts w:ascii="Garamond" w:hAnsi="Garamond" w:cs="Gill Sans"/>
        </w:rPr>
        <w:br w:type="page"/>
      </w:r>
    </w:p>
    <w:p w14:paraId="25EE841C" w14:textId="4435D5D5" w:rsidR="003B693D" w:rsidRDefault="003B693D" w:rsidP="00A57E53">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0F43B8">
        <w:rPr>
          <w:rFonts w:ascii="Garamond" w:hAnsi="Garamond" w:cs="Segoe UI"/>
          <w:b/>
          <w:bCs/>
          <w:sz w:val="28"/>
          <w:szCs w:val="28"/>
        </w:rPr>
        <w:t>31:9-16</w:t>
      </w:r>
    </w:p>
    <w:p w14:paraId="26FC3E0E" w14:textId="77777777" w:rsidR="001E4DCB" w:rsidRPr="001E4DCB" w:rsidRDefault="001E4DCB" w:rsidP="001E4DCB">
      <w:pPr>
        <w:pStyle w:val="NormalWeb"/>
        <w:shd w:val="clear" w:color="auto" w:fill="FFFFFF"/>
        <w:spacing w:before="0" w:beforeAutospacing="0" w:after="0" w:afterAutospacing="0"/>
        <w:ind w:left="720" w:hanging="720"/>
        <w:rPr>
          <w:rFonts w:ascii="Garamond" w:hAnsi="Garamond"/>
          <w:color w:val="000000"/>
        </w:rPr>
      </w:pPr>
      <w:r w:rsidRPr="001E4DCB">
        <w:rPr>
          <w:rFonts w:ascii="Garamond" w:hAnsi="Garamond"/>
          <w:color w:val="000000"/>
          <w:vertAlign w:val="superscript"/>
        </w:rPr>
        <w:t>9</w:t>
      </w:r>
      <w:r w:rsidRPr="001E4DCB">
        <w:rPr>
          <w:rFonts w:ascii="Garamond" w:hAnsi="Garamond"/>
          <w:color w:val="000000"/>
        </w:rPr>
        <w:t> Have mercy on me, O Lord, for I am in trouble; *</w:t>
      </w:r>
      <w:r w:rsidRPr="001E4DCB">
        <w:rPr>
          <w:rFonts w:ascii="Garamond" w:hAnsi="Garamond"/>
          <w:color w:val="000000"/>
        </w:rPr>
        <w:br/>
        <w:t>my eye is consumed with sorrow,</w:t>
      </w:r>
      <w:r w:rsidRPr="001E4DCB">
        <w:rPr>
          <w:rFonts w:ascii="Garamond" w:hAnsi="Garamond"/>
          <w:color w:val="000000"/>
        </w:rPr>
        <w:br/>
      </w:r>
      <w:proofErr w:type="gramStart"/>
      <w:r w:rsidRPr="001E4DCB">
        <w:rPr>
          <w:rFonts w:ascii="Garamond" w:hAnsi="Garamond"/>
          <w:color w:val="000000"/>
        </w:rPr>
        <w:t>and also</w:t>
      </w:r>
      <w:proofErr w:type="gramEnd"/>
      <w:r w:rsidRPr="001E4DCB">
        <w:rPr>
          <w:rFonts w:ascii="Garamond" w:hAnsi="Garamond"/>
          <w:color w:val="000000"/>
        </w:rPr>
        <w:t xml:space="preserve"> my throat and my belly.</w:t>
      </w:r>
    </w:p>
    <w:p w14:paraId="35E577CD" w14:textId="77777777" w:rsidR="001E4DCB" w:rsidRPr="001E4DCB" w:rsidRDefault="001E4DCB" w:rsidP="001E4DCB">
      <w:pPr>
        <w:pStyle w:val="NormalWeb"/>
        <w:shd w:val="clear" w:color="auto" w:fill="FFFFFF"/>
        <w:spacing w:before="0" w:beforeAutospacing="0" w:after="0" w:afterAutospacing="0"/>
        <w:ind w:left="720" w:hanging="720"/>
        <w:rPr>
          <w:rFonts w:ascii="Garamond" w:hAnsi="Garamond"/>
          <w:color w:val="000000"/>
        </w:rPr>
      </w:pPr>
      <w:r w:rsidRPr="001E4DCB">
        <w:rPr>
          <w:rFonts w:ascii="Garamond" w:hAnsi="Garamond"/>
          <w:color w:val="000000"/>
          <w:vertAlign w:val="superscript"/>
        </w:rPr>
        <w:t>10</w:t>
      </w:r>
      <w:r w:rsidRPr="001E4DCB">
        <w:rPr>
          <w:rFonts w:ascii="Garamond" w:hAnsi="Garamond"/>
          <w:color w:val="000000"/>
        </w:rPr>
        <w:t xml:space="preserve"> For my life is wasted with grief,</w:t>
      </w:r>
      <w:r w:rsidRPr="001E4DCB">
        <w:rPr>
          <w:rFonts w:ascii="Garamond" w:hAnsi="Garamond"/>
          <w:color w:val="000000"/>
        </w:rPr>
        <w:br/>
        <w:t>and my years with sighing; *</w:t>
      </w:r>
      <w:r w:rsidRPr="001E4DCB">
        <w:rPr>
          <w:rFonts w:ascii="Garamond" w:hAnsi="Garamond"/>
          <w:color w:val="000000"/>
        </w:rPr>
        <w:br/>
        <w:t>my strength fails me because of affliction,</w:t>
      </w:r>
      <w:r w:rsidRPr="001E4DCB">
        <w:rPr>
          <w:rFonts w:ascii="Garamond" w:hAnsi="Garamond"/>
          <w:color w:val="000000"/>
        </w:rPr>
        <w:br/>
        <w:t>and my bones are consumed.</w:t>
      </w:r>
    </w:p>
    <w:p w14:paraId="3F31CFB6" w14:textId="77777777" w:rsidR="001E4DCB" w:rsidRPr="001E4DCB" w:rsidRDefault="001E4DCB" w:rsidP="001E4DCB">
      <w:pPr>
        <w:pStyle w:val="NormalWeb"/>
        <w:shd w:val="clear" w:color="auto" w:fill="FFFFFF"/>
        <w:spacing w:before="0" w:beforeAutospacing="0" w:after="0" w:afterAutospacing="0"/>
        <w:ind w:left="720" w:hanging="720"/>
        <w:rPr>
          <w:rFonts w:ascii="Garamond" w:hAnsi="Garamond"/>
          <w:color w:val="000000"/>
        </w:rPr>
      </w:pPr>
      <w:r w:rsidRPr="001E4DCB">
        <w:rPr>
          <w:rFonts w:ascii="Garamond" w:hAnsi="Garamond"/>
          <w:color w:val="000000"/>
          <w:vertAlign w:val="superscript"/>
        </w:rPr>
        <w:t>11</w:t>
      </w:r>
      <w:r w:rsidRPr="001E4DCB">
        <w:rPr>
          <w:rFonts w:ascii="Garamond" w:hAnsi="Garamond"/>
          <w:color w:val="000000"/>
        </w:rPr>
        <w:t xml:space="preserve"> I have become a reproach to all my enemies and even to my neighbors,</w:t>
      </w:r>
      <w:r w:rsidRPr="001E4DCB">
        <w:rPr>
          <w:rFonts w:ascii="Garamond" w:hAnsi="Garamond"/>
          <w:color w:val="000000"/>
        </w:rPr>
        <w:br/>
        <w:t>a dismay to those of my acquaintance; *</w:t>
      </w:r>
      <w:r w:rsidRPr="001E4DCB">
        <w:rPr>
          <w:rFonts w:ascii="Garamond" w:hAnsi="Garamond"/>
          <w:color w:val="000000"/>
        </w:rPr>
        <w:br/>
        <w:t xml:space="preserve">when they see me in the </w:t>
      </w:r>
      <w:proofErr w:type="gramStart"/>
      <w:r w:rsidRPr="001E4DCB">
        <w:rPr>
          <w:rFonts w:ascii="Garamond" w:hAnsi="Garamond"/>
          <w:color w:val="000000"/>
        </w:rPr>
        <w:t>street</w:t>
      </w:r>
      <w:proofErr w:type="gramEnd"/>
      <w:r w:rsidRPr="001E4DCB">
        <w:rPr>
          <w:rFonts w:ascii="Garamond" w:hAnsi="Garamond"/>
          <w:color w:val="000000"/>
        </w:rPr>
        <w:t xml:space="preserve"> they avoid me.</w:t>
      </w:r>
    </w:p>
    <w:p w14:paraId="74FA4398" w14:textId="77777777" w:rsidR="001E4DCB" w:rsidRPr="001E4DCB" w:rsidRDefault="001E4DCB" w:rsidP="001E4DCB">
      <w:pPr>
        <w:pStyle w:val="NormalWeb"/>
        <w:shd w:val="clear" w:color="auto" w:fill="FFFFFF"/>
        <w:spacing w:before="0" w:beforeAutospacing="0" w:after="0" w:afterAutospacing="0"/>
        <w:ind w:left="720" w:hanging="720"/>
        <w:rPr>
          <w:rFonts w:ascii="Garamond" w:hAnsi="Garamond"/>
          <w:color w:val="000000"/>
        </w:rPr>
      </w:pPr>
      <w:r w:rsidRPr="001E4DCB">
        <w:rPr>
          <w:rFonts w:ascii="Garamond" w:hAnsi="Garamond"/>
          <w:color w:val="000000"/>
          <w:vertAlign w:val="superscript"/>
        </w:rPr>
        <w:t>12</w:t>
      </w:r>
      <w:r w:rsidRPr="001E4DCB">
        <w:rPr>
          <w:rFonts w:ascii="Garamond" w:hAnsi="Garamond"/>
          <w:color w:val="000000"/>
        </w:rPr>
        <w:t xml:space="preserve"> I am forgotten like a dead man, out of mind; *</w:t>
      </w:r>
      <w:r w:rsidRPr="001E4DCB">
        <w:rPr>
          <w:rFonts w:ascii="Garamond" w:hAnsi="Garamond"/>
          <w:color w:val="000000"/>
        </w:rPr>
        <w:br/>
        <w:t>I am as useless as a broken pot.</w:t>
      </w:r>
    </w:p>
    <w:p w14:paraId="40000D30" w14:textId="77777777" w:rsidR="001E4DCB" w:rsidRPr="001E4DCB" w:rsidRDefault="001E4DCB" w:rsidP="001E4DCB">
      <w:pPr>
        <w:pStyle w:val="NormalWeb"/>
        <w:shd w:val="clear" w:color="auto" w:fill="FFFFFF"/>
        <w:spacing w:before="0" w:beforeAutospacing="0" w:after="0" w:afterAutospacing="0"/>
        <w:ind w:left="720" w:hanging="720"/>
        <w:rPr>
          <w:rFonts w:ascii="Garamond" w:hAnsi="Garamond"/>
          <w:color w:val="000000"/>
        </w:rPr>
      </w:pPr>
      <w:r w:rsidRPr="001E4DCB">
        <w:rPr>
          <w:rFonts w:ascii="Garamond" w:hAnsi="Garamond"/>
          <w:color w:val="000000"/>
          <w:vertAlign w:val="superscript"/>
        </w:rPr>
        <w:t>13</w:t>
      </w:r>
      <w:r w:rsidRPr="001E4DCB">
        <w:rPr>
          <w:rFonts w:ascii="Garamond" w:hAnsi="Garamond"/>
          <w:color w:val="000000"/>
        </w:rPr>
        <w:t xml:space="preserve"> For I have heard the whispering of the crowd;</w:t>
      </w:r>
      <w:r w:rsidRPr="001E4DCB">
        <w:rPr>
          <w:rFonts w:ascii="Garamond" w:hAnsi="Garamond"/>
          <w:color w:val="000000"/>
        </w:rPr>
        <w:br/>
        <w:t>fear is all around; *</w:t>
      </w:r>
      <w:r w:rsidRPr="001E4DCB">
        <w:rPr>
          <w:rFonts w:ascii="Garamond" w:hAnsi="Garamond"/>
          <w:color w:val="000000"/>
        </w:rPr>
        <w:br/>
        <w:t>they put their heads together against me;</w:t>
      </w:r>
      <w:r w:rsidRPr="001E4DCB">
        <w:rPr>
          <w:rFonts w:ascii="Garamond" w:hAnsi="Garamond"/>
          <w:color w:val="000000"/>
        </w:rPr>
        <w:br/>
        <w:t>they plot to take my life.</w:t>
      </w:r>
    </w:p>
    <w:p w14:paraId="5D06C4BA" w14:textId="77777777" w:rsidR="001E4DCB" w:rsidRPr="001E4DCB" w:rsidRDefault="001E4DCB" w:rsidP="001E4DCB">
      <w:pPr>
        <w:pStyle w:val="NormalWeb"/>
        <w:shd w:val="clear" w:color="auto" w:fill="FFFFFF"/>
        <w:spacing w:before="0" w:beforeAutospacing="0" w:after="0" w:afterAutospacing="0"/>
        <w:ind w:left="720" w:hanging="720"/>
        <w:rPr>
          <w:rFonts w:ascii="Garamond" w:hAnsi="Garamond"/>
          <w:color w:val="000000"/>
        </w:rPr>
      </w:pPr>
      <w:r w:rsidRPr="001E4DCB">
        <w:rPr>
          <w:rFonts w:ascii="Garamond" w:hAnsi="Garamond"/>
          <w:color w:val="000000"/>
          <w:vertAlign w:val="superscript"/>
        </w:rPr>
        <w:t>14</w:t>
      </w:r>
      <w:r w:rsidRPr="001E4DCB">
        <w:rPr>
          <w:rFonts w:ascii="Garamond" w:hAnsi="Garamond"/>
          <w:color w:val="000000"/>
        </w:rPr>
        <w:t xml:space="preserve"> But as for me, I have trusted in you, O Lord. *</w:t>
      </w:r>
      <w:r w:rsidRPr="001E4DCB">
        <w:rPr>
          <w:rFonts w:ascii="Garamond" w:hAnsi="Garamond"/>
          <w:color w:val="000000"/>
        </w:rPr>
        <w:br/>
        <w:t>I have said, "You are my God.</w:t>
      </w:r>
    </w:p>
    <w:p w14:paraId="67B5E8B0" w14:textId="77777777" w:rsidR="001E4DCB" w:rsidRPr="001E4DCB" w:rsidRDefault="001E4DCB" w:rsidP="001E4DCB">
      <w:pPr>
        <w:pStyle w:val="NormalWeb"/>
        <w:shd w:val="clear" w:color="auto" w:fill="FFFFFF"/>
        <w:spacing w:before="0" w:beforeAutospacing="0" w:after="0" w:afterAutospacing="0"/>
        <w:ind w:left="720" w:hanging="720"/>
        <w:rPr>
          <w:rFonts w:ascii="Garamond" w:hAnsi="Garamond"/>
          <w:color w:val="000000"/>
        </w:rPr>
      </w:pPr>
      <w:r w:rsidRPr="001E4DCB">
        <w:rPr>
          <w:rFonts w:ascii="Garamond" w:hAnsi="Garamond"/>
          <w:color w:val="000000"/>
          <w:vertAlign w:val="superscript"/>
        </w:rPr>
        <w:t>15</w:t>
      </w:r>
      <w:r w:rsidRPr="001E4DCB">
        <w:rPr>
          <w:rFonts w:ascii="Garamond" w:hAnsi="Garamond"/>
          <w:color w:val="000000"/>
        </w:rPr>
        <w:t xml:space="preserve"> My times are in your hand; *</w:t>
      </w:r>
      <w:r w:rsidRPr="001E4DCB">
        <w:rPr>
          <w:rFonts w:ascii="Garamond" w:hAnsi="Garamond"/>
          <w:color w:val="000000"/>
        </w:rPr>
        <w:br/>
        <w:t>rescue me from the hand of my enemies,</w:t>
      </w:r>
      <w:r w:rsidRPr="001E4DCB">
        <w:rPr>
          <w:rFonts w:ascii="Garamond" w:hAnsi="Garamond"/>
          <w:color w:val="000000"/>
        </w:rPr>
        <w:br/>
        <w:t>and from those who persecute me.</w:t>
      </w:r>
    </w:p>
    <w:p w14:paraId="48AC8EF7" w14:textId="77777777" w:rsidR="001E4DCB" w:rsidRPr="001E4DCB" w:rsidRDefault="001E4DCB" w:rsidP="001E4DCB">
      <w:pPr>
        <w:pStyle w:val="NormalWeb"/>
        <w:shd w:val="clear" w:color="auto" w:fill="FFFFFF"/>
        <w:spacing w:before="0" w:beforeAutospacing="0" w:after="0" w:afterAutospacing="0"/>
        <w:ind w:left="720" w:hanging="720"/>
        <w:rPr>
          <w:rFonts w:ascii="Garamond" w:hAnsi="Garamond"/>
          <w:color w:val="000000"/>
        </w:rPr>
      </w:pPr>
      <w:r w:rsidRPr="001E4DCB">
        <w:rPr>
          <w:rFonts w:ascii="Garamond" w:hAnsi="Garamond"/>
          <w:color w:val="000000"/>
          <w:vertAlign w:val="superscript"/>
        </w:rPr>
        <w:t>16</w:t>
      </w:r>
      <w:r w:rsidRPr="001E4DCB">
        <w:rPr>
          <w:rFonts w:ascii="Garamond" w:hAnsi="Garamond"/>
          <w:color w:val="000000"/>
        </w:rPr>
        <w:t xml:space="preserve"> Make your face to shine upon your servant, *</w:t>
      </w:r>
      <w:r w:rsidRPr="001E4DCB">
        <w:rPr>
          <w:rFonts w:ascii="Garamond" w:hAnsi="Garamond"/>
          <w:color w:val="000000"/>
        </w:rPr>
        <w:br/>
        <w:t>and in your loving-kindness save me."</w:t>
      </w:r>
    </w:p>
    <w:p w14:paraId="0638861C" w14:textId="77777777" w:rsidR="002E4BA7" w:rsidRDefault="002E4BA7" w:rsidP="001E4DCB">
      <w:pPr>
        <w:pStyle w:val="NormalWeb"/>
        <w:shd w:val="clear" w:color="auto" w:fill="FFFFFF"/>
        <w:spacing w:before="0" w:beforeAutospacing="0" w:after="0" w:afterAutospacing="0"/>
        <w:ind w:left="720" w:hanging="720"/>
        <w:rPr>
          <w:rStyle w:val="text"/>
          <w:rFonts w:ascii="Garamond" w:hAnsi="Garamond" w:cs="Gill Sans"/>
          <w:b/>
          <w:bCs/>
        </w:rPr>
      </w:pPr>
    </w:p>
    <w:p w14:paraId="09203E48" w14:textId="77777777" w:rsidR="002E4BA7" w:rsidRDefault="002E4BA7" w:rsidP="001E4DCB">
      <w:pPr>
        <w:pStyle w:val="NormalWeb"/>
        <w:shd w:val="clear" w:color="auto" w:fill="FFFFFF"/>
        <w:spacing w:before="0" w:beforeAutospacing="0" w:after="0" w:afterAutospacing="0"/>
        <w:ind w:left="720" w:hanging="720"/>
        <w:rPr>
          <w:rStyle w:val="text"/>
          <w:rFonts w:ascii="Garamond" w:hAnsi="Garamond" w:cs="Gill Sans"/>
          <w:b/>
          <w:bCs/>
        </w:rPr>
      </w:pPr>
    </w:p>
    <w:p w14:paraId="2B93F588" w14:textId="77777777" w:rsidR="002E4BA7" w:rsidRDefault="002E4BA7" w:rsidP="000F7529">
      <w:pPr>
        <w:pStyle w:val="NormalWeb"/>
        <w:shd w:val="clear" w:color="auto" w:fill="FFFFFF"/>
        <w:spacing w:before="0" w:beforeAutospacing="0" w:after="0" w:afterAutospacing="0"/>
        <w:ind w:left="720" w:hanging="720"/>
        <w:rPr>
          <w:rStyle w:val="text"/>
          <w:rFonts w:ascii="Garamond" w:hAnsi="Garamond" w:cs="Gill Sans"/>
          <w:b/>
          <w:bCs/>
        </w:rPr>
      </w:pPr>
    </w:p>
    <w:p w14:paraId="1F7ED686" w14:textId="77777777" w:rsidR="002E4BA7" w:rsidRDefault="002E4BA7" w:rsidP="000F7529">
      <w:pPr>
        <w:pStyle w:val="NormalWeb"/>
        <w:shd w:val="clear" w:color="auto" w:fill="FFFFFF"/>
        <w:spacing w:before="0" w:beforeAutospacing="0" w:after="0" w:afterAutospacing="0"/>
        <w:ind w:left="720" w:hanging="720"/>
        <w:rPr>
          <w:rStyle w:val="text"/>
          <w:rFonts w:ascii="Garamond" w:hAnsi="Garamond" w:cs="Gill Sans"/>
          <w:b/>
          <w:bCs/>
        </w:rPr>
      </w:pPr>
    </w:p>
    <w:p w14:paraId="5D4AD22D" w14:textId="77777777" w:rsidR="002E4BA7" w:rsidRDefault="002E4BA7" w:rsidP="000F7529">
      <w:pPr>
        <w:pStyle w:val="NormalWeb"/>
        <w:shd w:val="clear" w:color="auto" w:fill="FFFFFF"/>
        <w:spacing w:before="0" w:beforeAutospacing="0" w:after="0" w:afterAutospacing="0"/>
        <w:ind w:left="720" w:hanging="720"/>
        <w:rPr>
          <w:rStyle w:val="text"/>
          <w:rFonts w:ascii="Garamond" w:hAnsi="Garamond" w:cs="Gill Sans"/>
          <w:b/>
          <w:bCs/>
        </w:rPr>
      </w:pPr>
    </w:p>
    <w:p w14:paraId="04883D3E" w14:textId="77777777" w:rsidR="002E4BA7" w:rsidRDefault="002E4BA7" w:rsidP="000F7529">
      <w:pPr>
        <w:pStyle w:val="NormalWeb"/>
        <w:shd w:val="clear" w:color="auto" w:fill="FFFFFF"/>
        <w:spacing w:before="0" w:beforeAutospacing="0" w:after="0" w:afterAutospacing="0"/>
        <w:ind w:left="720" w:hanging="720"/>
        <w:rPr>
          <w:rStyle w:val="text"/>
          <w:rFonts w:ascii="Garamond" w:hAnsi="Garamond" w:cs="Gill Sans"/>
          <w:b/>
          <w:bCs/>
        </w:rPr>
      </w:pPr>
    </w:p>
    <w:p w14:paraId="5D4BD655"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2B6E3868"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6DFD2E9F"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04ACBCA0"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5CDB99C9"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0947CA9E"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5B1F7453"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066BA57B"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33A9D339"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7961B39E"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3E833802" w14:textId="77777777" w:rsidR="003F5EEB" w:rsidRDefault="003F5EEB" w:rsidP="009B247C">
      <w:pPr>
        <w:pStyle w:val="NormalWeb"/>
        <w:shd w:val="clear" w:color="auto" w:fill="FFFFFF"/>
        <w:spacing w:before="0" w:beforeAutospacing="0" w:after="0" w:afterAutospacing="0"/>
        <w:rPr>
          <w:rStyle w:val="text"/>
          <w:rFonts w:ascii="Garamond" w:hAnsi="Garamond" w:cs="Gill Sans"/>
          <w:b/>
          <w:bCs/>
        </w:rPr>
      </w:pPr>
    </w:p>
    <w:p w14:paraId="200ED0CC" w14:textId="77777777" w:rsidR="003F5EEB" w:rsidRDefault="003F5EEB" w:rsidP="009B247C">
      <w:pPr>
        <w:pStyle w:val="NormalWeb"/>
        <w:shd w:val="clear" w:color="auto" w:fill="FFFFFF"/>
        <w:spacing w:before="0" w:beforeAutospacing="0" w:after="0" w:afterAutospacing="0"/>
        <w:rPr>
          <w:rStyle w:val="text"/>
          <w:rFonts w:ascii="Garamond" w:hAnsi="Garamond" w:cs="Gill Sans"/>
          <w:b/>
          <w:bCs/>
        </w:rPr>
      </w:pPr>
    </w:p>
    <w:p w14:paraId="354FBEDE" w14:textId="77777777" w:rsidR="003F5EEB" w:rsidRDefault="003F5EEB" w:rsidP="009B247C">
      <w:pPr>
        <w:pStyle w:val="NormalWeb"/>
        <w:shd w:val="clear" w:color="auto" w:fill="FFFFFF"/>
        <w:spacing w:before="0" w:beforeAutospacing="0" w:after="0" w:afterAutospacing="0"/>
        <w:rPr>
          <w:rStyle w:val="text"/>
          <w:rFonts w:ascii="Garamond" w:hAnsi="Garamond" w:cs="Gill Sans"/>
          <w:b/>
          <w:bCs/>
        </w:rPr>
      </w:pPr>
    </w:p>
    <w:p w14:paraId="4D84C01F" w14:textId="77777777" w:rsidR="003F5EEB" w:rsidRDefault="003F5EEB" w:rsidP="009B247C">
      <w:pPr>
        <w:pStyle w:val="NormalWeb"/>
        <w:shd w:val="clear" w:color="auto" w:fill="FFFFFF"/>
        <w:spacing w:before="0" w:beforeAutospacing="0" w:after="0" w:afterAutospacing="0"/>
        <w:rPr>
          <w:rStyle w:val="text"/>
          <w:rFonts w:ascii="Garamond" w:hAnsi="Garamond" w:cs="Gill Sans"/>
          <w:b/>
          <w:bCs/>
        </w:rPr>
      </w:pPr>
    </w:p>
    <w:p w14:paraId="26ED6961" w14:textId="77777777" w:rsidR="003F5EEB" w:rsidRDefault="003F5EEB" w:rsidP="009B247C">
      <w:pPr>
        <w:pStyle w:val="NormalWeb"/>
        <w:shd w:val="clear" w:color="auto" w:fill="FFFFFF"/>
        <w:spacing w:before="0" w:beforeAutospacing="0" w:after="0" w:afterAutospacing="0"/>
        <w:rPr>
          <w:rStyle w:val="text"/>
          <w:rFonts w:ascii="Garamond" w:hAnsi="Garamond" w:cs="Gill Sans"/>
          <w:b/>
          <w:bCs/>
        </w:rPr>
      </w:pPr>
    </w:p>
    <w:p w14:paraId="30B2CF2F" w14:textId="77777777" w:rsidR="003F5EEB" w:rsidRDefault="003F5EEB" w:rsidP="009B247C">
      <w:pPr>
        <w:pStyle w:val="NormalWeb"/>
        <w:shd w:val="clear" w:color="auto" w:fill="FFFFFF"/>
        <w:spacing w:before="0" w:beforeAutospacing="0" w:after="0" w:afterAutospacing="0"/>
        <w:rPr>
          <w:rStyle w:val="text"/>
          <w:rFonts w:ascii="Garamond" w:hAnsi="Garamond" w:cs="Gill Sans"/>
          <w:b/>
          <w:bCs/>
        </w:rPr>
      </w:pPr>
    </w:p>
    <w:p w14:paraId="1265A11E" w14:textId="77777777" w:rsidR="003F5EEB" w:rsidRDefault="003F5EEB" w:rsidP="009B247C">
      <w:pPr>
        <w:pStyle w:val="NormalWeb"/>
        <w:shd w:val="clear" w:color="auto" w:fill="FFFFFF"/>
        <w:spacing w:before="0" w:beforeAutospacing="0" w:after="0" w:afterAutospacing="0"/>
        <w:rPr>
          <w:rStyle w:val="text"/>
          <w:rFonts w:ascii="Garamond" w:hAnsi="Garamond" w:cs="Gill Sans"/>
          <w:b/>
          <w:bCs/>
        </w:rPr>
      </w:pPr>
    </w:p>
    <w:p w14:paraId="18DBAB9D" w14:textId="77777777" w:rsidR="003F5EEB" w:rsidRDefault="003F5EEB" w:rsidP="009B247C">
      <w:pPr>
        <w:pStyle w:val="NormalWeb"/>
        <w:shd w:val="clear" w:color="auto" w:fill="FFFFFF"/>
        <w:spacing w:before="0" w:beforeAutospacing="0" w:after="0" w:afterAutospacing="0"/>
        <w:rPr>
          <w:rStyle w:val="text"/>
          <w:rFonts w:ascii="Garamond" w:hAnsi="Garamond" w:cs="Gill Sans"/>
          <w:b/>
          <w:bCs/>
        </w:rPr>
      </w:pPr>
    </w:p>
    <w:p w14:paraId="66AAB68D"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087BB738" w14:textId="77777777" w:rsidR="001E4DCB" w:rsidRDefault="001E4DCB" w:rsidP="009B247C">
      <w:pPr>
        <w:pStyle w:val="NormalWeb"/>
        <w:shd w:val="clear" w:color="auto" w:fill="FFFFFF"/>
        <w:spacing w:before="0" w:beforeAutospacing="0" w:after="0" w:afterAutospacing="0"/>
        <w:rPr>
          <w:rStyle w:val="text"/>
          <w:rFonts w:ascii="Garamond" w:hAnsi="Garamond" w:cs="Gill Sans"/>
          <w:b/>
          <w:bCs/>
        </w:rPr>
      </w:pPr>
    </w:p>
    <w:p w14:paraId="1B85F393" w14:textId="77777777" w:rsidR="001E4DCB" w:rsidRDefault="001E4DCB" w:rsidP="009B247C">
      <w:pPr>
        <w:pStyle w:val="NormalWeb"/>
        <w:shd w:val="clear" w:color="auto" w:fill="FFFFFF"/>
        <w:spacing w:before="0" w:beforeAutospacing="0" w:after="0" w:afterAutospacing="0"/>
        <w:rPr>
          <w:rStyle w:val="text"/>
          <w:rFonts w:ascii="Garamond" w:hAnsi="Garamond" w:cs="Gill Sans"/>
          <w:b/>
          <w:bCs/>
        </w:rPr>
      </w:pPr>
    </w:p>
    <w:p w14:paraId="6FCF1A4F" w14:textId="77777777" w:rsidR="001E4DCB" w:rsidRPr="00A57E53" w:rsidRDefault="001E4DCB" w:rsidP="009B247C">
      <w:pPr>
        <w:pStyle w:val="NormalWeb"/>
        <w:shd w:val="clear" w:color="auto" w:fill="FFFFFF"/>
        <w:spacing w:before="0" w:beforeAutospacing="0" w:after="0" w:afterAutospacing="0"/>
        <w:rPr>
          <w:rStyle w:val="text"/>
          <w:rFonts w:ascii="Garamond" w:hAnsi="Garamond" w:cs="Gill Sans"/>
          <w:b/>
          <w:bCs/>
        </w:rPr>
      </w:pPr>
    </w:p>
    <w:p w14:paraId="2C6A5D57" w14:textId="77777777" w:rsidR="00A11665" w:rsidRDefault="003B693D"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0F43B8">
        <w:rPr>
          <w:rStyle w:val="text"/>
          <w:rFonts w:ascii="Gill Sans" w:hAnsi="Gill Sans" w:cs="Gill Sans"/>
          <w:b/>
          <w:bCs/>
        </w:rPr>
        <w:t>Tina Francis</w:t>
      </w:r>
    </w:p>
    <w:p w14:paraId="56707E3D"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11665">
        <w:rPr>
          <w:rFonts w:ascii="Gill Sans" w:hAnsi="Gill Sans" w:cs="Gill Sans"/>
        </w:rPr>
        <w:t xml:space="preserve">Isaiah’s servant does not shrink back. He listens—not with resignation, but with defiant faith. The psalmist picks up the same posture. This is not quiet, composed lament. This is </w:t>
      </w:r>
      <w:r w:rsidRPr="00A11665">
        <w:rPr>
          <w:rFonts w:ascii="Gill Sans" w:hAnsi="Gill Sans" w:cs="Gill Sans"/>
          <w:i/>
          <w:iCs/>
        </w:rPr>
        <w:t>ugly-cry-in-the-parking-lot</w:t>
      </w:r>
      <w:r w:rsidRPr="00A11665">
        <w:rPr>
          <w:rFonts w:ascii="Gill Sans" w:hAnsi="Gill Sans" w:cs="Gill Sans"/>
        </w:rPr>
        <w:t xml:space="preserve"> grief. It is the shouted prayer of the abandoned,</w:t>
      </w:r>
      <w:r w:rsidRPr="00A11665">
        <w:rPr>
          <w:rFonts w:ascii="Gill Sans" w:hAnsi="Gill Sans" w:cs="Gill Sans"/>
          <w:b/>
          <w:bCs/>
        </w:rPr>
        <w:t xml:space="preserve"> </w:t>
      </w:r>
      <w:r w:rsidRPr="00A11665">
        <w:rPr>
          <w:rFonts w:ascii="Gill Sans" w:hAnsi="Gill Sans" w:cs="Gill Sans"/>
        </w:rPr>
        <w:t xml:space="preserve">the desperate plea of one who has no illusions about his fate. </w:t>
      </w:r>
    </w:p>
    <w:p w14:paraId="247E5582"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59B07BD2"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11665">
        <w:rPr>
          <w:rFonts w:ascii="Gill Sans" w:hAnsi="Gill Sans" w:cs="Gill Sans"/>
        </w:rPr>
        <w:t xml:space="preserve">“I am in trouble,” he says. “My eye is consumed with sorrow.” The psalmist does not dress up his pain. He lays it bare. To cry out, to name suffering as real and unbearable, is not faithlessness but faith itself. </w:t>
      </w:r>
    </w:p>
    <w:p w14:paraId="0C96FF8E"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EBBE019"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11665">
        <w:rPr>
          <w:rFonts w:ascii="Gill Sans" w:hAnsi="Gill Sans" w:cs="Gill Sans"/>
        </w:rPr>
        <w:t xml:space="preserve">Even in the wreckage, the psalmist says, “But as for me, I have trusted in you, O Lord.” This is stubborn belief, not toxic positivity. It is a prayer of protest. Insistence. Defiance. </w:t>
      </w:r>
    </w:p>
    <w:p w14:paraId="33361C03"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B0CEDB3" w14:textId="3891249B" w:rsidR="00A11665" w:rsidRP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11665">
        <w:rPr>
          <w:rFonts w:ascii="Gill Sans" w:hAnsi="Gill Sans" w:cs="Gill Sans"/>
        </w:rPr>
        <w:t>The psalmist’s lament echoes through generations—the exiled, the displaced, the ones who refuse to be ignored or erased. This psalm reminds us that faith isn’t about projecting strength but about bringing our full, unvarnished selves—petty, angry, exhausted—to the God who sees, holds, and loves us.</w:t>
      </w:r>
    </w:p>
    <w:p w14:paraId="651BA0A8" w14:textId="77777777" w:rsidR="00EE6426" w:rsidRPr="00A57E53" w:rsidRDefault="00EE6426" w:rsidP="009B247C">
      <w:pPr>
        <w:pStyle w:val="NormalWeb"/>
        <w:shd w:val="clear" w:color="auto" w:fill="FFFFFF"/>
        <w:spacing w:before="0" w:beforeAutospacing="0" w:after="0" w:afterAutospacing="0"/>
        <w:rPr>
          <w:rStyle w:val="text"/>
          <w:rFonts w:ascii="Gill Sans" w:hAnsi="Gill Sans" w:cs="Gill Sans"/>
          <w:b/>
          <w:bCs/>
        </w:rPr>
      </w:pPr>
    </w:p>
    <w:p w14:paraId="5641D9A8" w14:textId="77777777" w:rsidR="000F7529" w:rsidRDefault="004C0F8C" w:rsidP="000F7529">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6EA0F37E" w14:textId="77777777" w:rsidR="00A11665" w:rsidRPr="00220105" w:rsidRDefault="00A11665" w:rsidP="00A11665">
      <w:pPr>
        <w:pStyle w:val="NormalWeb"/>
        <w:spacing w:before="0" w:beforeAutospacing="0" w:after="0" w:afterAutospacing="0"/>
        <w:rPr>
          <w:rFonts w:ascii="Garamond" w:hAnsi="Garamond"/>
          <w:sz w:val="26"/>
          <w:szCs w:val="26"/>
        </w:rPr>
      </w:pPr>
      <w:r w:rsidRPr="00220105">
        <w:rPr>
          <w:rFonts w:ascii="Garamond" w:hAnsi="Garamond"/>
          <w:sz w:val="26"/>
          <w:szCs w:val="26"/>
        </w:rPr>
        <w:t>When have you allowed yourself to grieve openly before God? How did that act of honesty shape your faith?</w:t>
      </w:r>
    </w:p>
    <w:p w14:paraId="1880F6AE" w14:textId="70C91E6B" w:rsidR="00B74724" w:rsidRPr="00A57E53" w:rsidRDefault="00B74724" w:rsidP="000F7529">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aramond" w:hAnsi="Garamond" w:cs="Segoe UI"/>
        </w:rPr>
        <w:br w:type="page"/>
      </w:r>
    </w:p>
    <w:p w14:paraId="3E91A6C4" w14:textId="17138CE8" w:rsidR="003B693D" w:rsidRDefault="000F43B8" w:rsidP="00A57E53">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Philippians 2:5-11</w:t>
      </w:r>
    </w:p>
    <w:p w14:paraId="26653BEF" w14:textId="77777777" w:rsidR="001E4DCB" w:rsidRPr="001E4DCB" w:rsidRDefault="001E4DCB" w:rsidP="001E4DCB">
      <w:pPr>
        <w:pStyle w:val="NormalWeb"/>
        <w:spacing w:before="0" w:beforeAutospacing="0" w:after="0" w:afterAutospacing="0"/>
        <w:rPr>
          <w:rFonts w:ascii="Garamond" w:hAnsi="Garamond" w:cs="Segoe UI"/>
        </w:rPr>
      </w:pPr>
      <w:r w:rsidRPr="001E4DCB">
        <w:rPr>
          <w:rFonts w:ascii="Garamond" w:hAnsi="Garamond" w:cs="Segoe UI"/>
          <w:b/>
          <w:bCs/>
          <w:vertAlign w:val="superscript"/>
        </w:rPr>
        <w:t>5 </w:t>
      </w:r>
      <w:r w:rsidRPr="001E4DCB">
        <w:rPr>
          <w:rFonts w:ascii="Garamond" w:hAnsi="Garamond" w:cs="Segoe UI"/>
        </w:rPr>
        <w:t>Let the same mind be in you that was in Christ Jesus,</w:t>
      </w:r>
    </w:p>
    <w:p w14:paraId="14B8FBD8" w14:textId="77777777" w:rsidR="001E4DCB" w:rsidRPr="001E4DCB" w:rsidRDefault="001E4DCB" w:rsidP="001E4DCB">
      <w:pPr>
        <w:pStyle w:val="NormalWeb"/>
        <w:spacing w:before="0" w:after="0"/>
        <w:rPr>
          <w:rFonts w:ascii="Garamond" w:hAnsi="Garamond" w:cs="Segoe UI"/>
        </w:rPr>
      </w:pPr>
      <w:r w:rsidRPr="001E4DCB">
        <w:rPr>
          <w:rFonts w:ascii="Garamond" w:hAnsi="Garamond" w:cs="Segoe UI"/>
          <w:b/>
          <w:bCs/>
          <w:vertAlign w:val="superscript"/>
        </w:rPr>
        <w:t>6 </w:t>
      </w:r>
      <w:r w:rsidRPr="001E4DCB">
        <w:rPr>
          <w:rFonts w:ascii="Garamond" w:hAnsi="Garamond" w:cs="Segoe UI"/>
        </w:rPr>
        <w:t>who, though he existed in the form of God,</w:t>
      </w:r>
      <w:r w:rsidRPr="001E4DCB">
        <w:rPr>
          <w:rFonts w:ascii="Garamond" w:hAnsi="Garamond" w:cs="Segoe UI"/>
        </w:rPr>
        <w:br/>
        <w:t>    did not regard equality with God</w:t>
      </w:r>
      <w:r w:rsidRPr="001E4DCB">
        <w:rPr>
          <w:rFonts w:ascii="Garamond" w:hAnsi="Garamond" w:cs="Segoe UI"/>
        </w:rPr>
        <w:br/>
        <w:t>    as something to be grasped,</w:t>
      </w:r>
      <w:r w:rsidRPr="001E4DCB">
        <w:rPr>
          <w:rFonts w:ascii="Garamond" w:hAnsi="Garamond" w:cs="Segoe UI"/>
        </w:rPr>
        <w:br/>
      </w:r>
      <w:r w:rsidRPr="001E4DCB">
        <w:rPr>
          <w:rFonts w:ascii="Garamond" w:hAnsi="Garamond" w:cs="Segoe UI"/>
          <w:b/>
          <w:bCs/>
          <w:vertAlign w:val="superscript"/>
        </w:rPr>
        <w:t>7 </w:t>
      </w:r>
      <w:r w:rsidRPr="001E4DCB">
        <w:rPr>
          <w:rFonts w:ascii="Garamond" w:hAnsi="Garamond" w:cs="Segoe UI"/>
        </w:rPr>
        <w:t>but emptied himself,</w:t>
      </w:r>
      <w:r w:rsidRPr="001E4DCB">
        <w:rPr>
          <w:rFonts w:ascii="Garamond" w:hAnsi="Garamond" w:cs="Segoe UI"/>
        </w:rPr>
        <w:br/>
        <w:t>    taking the form of a slave,</w:t>
      </w:r>
      <w:r w:rsidRPr="001E4DCB">
        <w:rPr>
          <w:rFonts w:ascii="Garamond" w:hAnsi="Garamond" w:cs="Segoe UI"/>
        </w:rPr>
        <w:br/>
        <w:t>    assuming human likeness.</w:t>
      </w:r>
      <w:r w:rsidRPr="001E4DCB">
        <w:rPr>
          <w:rFonts w:ascii="Garamond" w:hAnsi="Garamond" w:cs="Segoe UI"/>
        </w:rPr>
        <w:br/>
        <w:t>And being found in appearance as a human,</w:t>
      </w:r>
      <w:r w:rsidRPr="001E4DCB">
        <w:rPr>
          <w:rFonts w:ascii="Garamond" w:hAnsi="Garamond" w:cs="Segoe UI"/>
        </w:rPr>
        <w:br/>
      </w:r>
      <w:r w:rsidRPr="001E4DCB">
        <w:rPr>
          <w:rFonts w:ascii="Garamond" w:hAnsi="Garamond" w:cs="Segoe UI"/>
          <w:b/>
          <w:bCs/>
          <w:vertAlign w:val="superscript"/>
        </w:rPr>
        <w:t>8 </w:t>
      </w:r>
      <w:r w:rsidRPr="001E4DCB">
        <w:rPr>
          <w:rFonts w:ascii="Garamond" w:hAnsi="Garamond" w:cs="Segoe UI"/>
        </w:rPr>
        <w:t>    he humbled himself</w:t>
      </w:r>
      <w:r w:rsidRPr="001E4DCB">
        <w:rPr>
          <w:rFonts w:ascii="Garamond" w:hAnsi="Garamond" w:cs="Segoe UI"/>
        </w:rPr>
        <w:br/>
        <w:t>    and became obedient to the point of death—</w:t>
      </w:r>
      <w:r w:rsidRPr="001E4DCB">
        <w:rPr>
          <w:rFonts w:ascii="Garamond" w:hAnsi="Garamond" w:cs="Segoe UI"/>
        </w:rPr>
        <w:br/>
        <w:t>    even death on a cross.</w:t>
      </w:r>
    </w:p>
    <w:p w14:paraId="17A253E7" w14:textId="77777777" w:rsidR="001E4DCB" w:rsidRPr="001E4DCB" w:rsidRDefault="001E4DCB" w:rsidP="001E4DCB">
      <w:pPr>
        <w:pStyle w:val="NormalWeb"/>
        <w:spacing w:before="0" w:after="0"/>
        <w:rPr>
          <w:rFonts w:ascii="Garamond" w:hAnsi="Garamond" w:cs="Segoe UI"/>
        </w:rPr>
      </w:pPr>
      <w:r w:rsidRPr="001E4DCB">
        <w:rPr>
          <w:rFonts w:ascii="Garamond" w:hAnsi="Garamond" w:cs="Segoe UI"/>
          <w:b/>
          <w:bCs/>
          <w:vertAlign w:val="superscript"/>
        </w:rPr>
        <w:t>9 </w:t>
      </w:r>
      <w:r w:rsidRPr="001E4DCB">
        <w:rPr>
          <w:rFonts w:ascii="Garamond" w:hAnsi="Garamond" w:cs="Segoe UI"/>
        </w:rPr>
        <w:t>Therefore God exalted him even more highly</w:t>
      </w:r>
      <w:r w:rsidRPr="001E4DCB">
        <w:rPr>
          <w:rFonts w:ascii="Garamond" w:hAnsi="Garamond" w:cs="Segoe UI"/>
        </w:rPr>
        <w:br/>
        <w:t>    and gave him the name</w:t>
      </w:r>
      <w:r w:rsidRPr="001E4DCB">
        <w:rPr>
          <w:rFonts w:ascii="Garamond" w:hAnsi="Garamond" w:cs="Segoe UI"/>
        </w:rPr>
        <w:br/>
        <w:t>    that is above every other name,</w:t>
      </w:r>
      <w:r w:rsidRPr="001E4DCB">
        <w:rPr>
          <w:rFonts w:ascii="Garamond" w:hAnsi="Garamond" w:cs="Segoe UI"/>
        </w:rPr>
        <w:br/>
      </w:r>
      <w:r w:rsidRPr="001E4DCB">
        <w:rPr>
          <w:rFonts w:ascii="Garamond" w:hAnsi="Garamond" w:cs="Segoe UI"/>
          <w:b/>
          <w:bCs/>
          <w:vertAlign w:val="superscript"/>
        </w:rPr>
        <w:t>10 </w:t>
      </w:r>
      <w:r w:rsidRPr="001E4DCB">
        <w:rPr>
          <w:rFonts w:ascii="Garamond" w:hAnsi="Garamond" w:cs="Segoe UI"/>
        </w:rPr>
        <w:t>so that at the name given to Jesus</w:t>
      </w:r>
      <w:r w:rsidRPr="001E4DCB">
        <w:rPr>
          <w:rFonts w:ascii="Garamond" w:hAnsi="Garamond" w:cs="Segoe UI"/>
        </w:rPr>
        <w:br/>
        <w:t>    every knee should bend,</w:t>
      </w:r>
      <w:r w:rsidRPr="001E4DCB">
        <w:rPr>
          <w:rFonts w:ascii="Garamond" w:hAnsi="Garamond" w:cs="Segoe UI"/>
        </w:rPr>
        <w:br/>
        <w:t>    in heaven and on earth and under the earth,</w:t>
      </w:r>
      <w:r w:rsidRPr="001E4DCB">
        <w:rPr>
          <w:rFonts w:ascii="Garamond" w:hAnsi="Garamond" w:cs="Segoe UI"/>
        </w:rPr>
        <w:br/>
      </w:r>
      <w:r w:rsidRPr="001E4DCB">
        <w:rPr>
          <w:rFonts w:ascii="Garamond" w:hAnsi="Garamond" w:cs="Segoe UI"/>
          <w:b/>
          <w:bCs/>
          <w:vertAlign w:val="superscript"/>
        </w:rPr>
        <w:t>11 </w:t>
      </w:r>
      <w:r w:rsidRPr="001E4DCB">
        <w:rPr>
          <w:rFonts w:ascii="Garamond" w:hAnsi="Garamond" w:cs="Segoe UI"/>
        </w:rPr>
        <w:t>and every tongue should confess</w:t>
      </w:r>
      <w:r w:rsidRPr="001E4DCB">
        <w:rPr>
          <w:rFonts w:ascii="Garamond" w:hAnsi="Garamond" w:cs="Segoe UI"/>
        </w:rPr>
        <w:br/>
        <w:t>    that Jesus Christ is Lord,</w:t>
      </w:r>
      <w:r w:rsidRPr="001E4DCB">
        <w:rPr>
          <w:rFonts w:ascii="Garamond" w:hAnsi="Garamond" w:cs="Segoe UI"/>
        </w:rPr>
        <w:br/>
        <w:t>    to the glory of God the Father.</w:t>
      </w:r>
    </w:p>
    <w:p w14:paraId="04F45B5A" w14:textId="77777777" w:rsidR="00656847" w:rsidRDefault="00656847" w:rsidP="000F7529">
      <w:pPr>
        <w:pStyle w:val="NormalWeb"/>
        <w:spacing w:before="0" w:beforeAutospacing="0" w:after="0" w:afterAutospacing="0"/>
        <w:rPr>
          <w:rFonts w:ascii="Garamond" w:hAnsi="Garamond" w:cs="Segoe UI"/>
        </w:rPr>
      </w:pPr>
    </w:p>
    <w:p w14:paraId="0867D9A6" w14:textId="77777777" w:rsidR="00656847" w:rsidRDefault="00656847" w:rsidP="000F7529">
      <w:pPr>
        <w:pStyle w:val="NormalWeb"/>
        <w:spacing w:before="0" w:beforeAutospacing="0" w:after="0" w:afterAutospacing="0"/>
        <w:rPr>
          <w:rFonts w:ascii="Garamond" w:hAnsi="Garamond" w:cs="Segoe UI"/>
        </w:rPr>
      </w:pPr>
    </w:p>
    <w:p w14:paraId="3883E544" w14:textId="77777777" w:rsidR="00656847" w:rsidRDefault="00656847" w:rsidP="000F7529">
      <w:pPr>
        <w:pStyle w:val="NormalWeb"/>
        <w:spacing w:before="0" w:beforeAutospacing="0" w:after="0" w:afterAutospacing="0"/>
        <w:rPr>
          <w:rFonts w:ascii="Garamond" w:hAnsi="Garamond" w:cs="Segoe UI"/>
        </w:rPr>
      </w:pPr>
    </w:p>
    <w:p w14:paraId="79682BFC" w14:textId="77777777" w:rsidR="00656847" w:rsidRDefault="00656847" w:rsidP="000F7529">
      <w:pPr>
        <w:pStyle w:val="NormalWeb"/>
        <w:spacing w:before="0" w:beforeAutospacing="0" w:after="0" w:afterAutospacing="0"/>
        <w:rPr>
          <w:rFonts w:ascii="Garamond" w:hAnsi="Garamond" w:cs="Segoe UI"/>
        </w:rPr>
      </w:pPr>
    </w:p>
    <w:p w14:paraId="51693BB6" w14:textId="77777777" w:rsidR="00656847" w:rsidRDefault="00656847" w:rsidP="000F7529">
      <w:pPr>
        <w:pStyle w:val="NormalWeb"/>
        <w:spacing w:before="0" w:beforeAutospacing="0" w:after="0" w:afterAutospacing="0"/>
        <w:rPr>
          <w:rFonts w:ascii="Garamond" w:hAnsi="Garamond" w:cs="Segoe UI"/>
        </w:rPr>
      </w:pPr>
    </w:p>
    <w:p w14:paraId="0F36B70C" w14:textId="77777777" w:rsidR="00656847" w:rsidRDefault="00656847" w:rsidP="000F7529">
      <w:pPr>
        <w:pStyle w:val="NormalWeb"/>
        <w:spacing w:before="0" w:beforeAutospacing="0" w:after="0" w:afterAutospacing="0"/>
        <w:rPr>
          <w:rFonts w:ascii="Garamond" w:hAnsi="Garamond" w:cs="Segoe UI"/>
        </w:rPr>
      </w:pPr>
    </w:p>
    <w:p w14:paraId="7A18EA58" w14:textId="77777777" w:rsidR="00656847" w:rsidRDefault="00656847" w:rsidP="000F7529">
      <w:pPr>
        <w:pStyle w:val="NormalWeb"/>
        <w:spacing w:before="0" w:beforeAutospacing="0" w:after="0" w:afterAutospacing="0"/>
        <w:rPr>
          <w:rFonts w:ascii="Garamond" w:hAnsi="Garamond" w:cs="Segoe UI"/>
        </w:rPr>
      </w:pPr>
    </w:p>
    <w:p w14:paraId="3047A54D" w14:textId="77777777" w:rsidR="00656847" w:rsidRDefault="00656847" w:rsidP="000F7529">
      <w:pPr>
        <w:pStyle w:val="NormalWeb"/>
        <w:spacing w:before="0" w:beforeAutospacing="0" w:after="0" w:afterAutospacing="0"/>
        <w:rPr>
          <w:rFonts w:ascii="Garamond" w:hAnsi="Garamond" w:cs="Segoe UI"/>
        </w:rPr>
      </w:pPr>
    </w:p>
    <w:p w14:paraId="5B150074" w14:textId="77777777" w:rsidR="004E63B4" w:rsidRDefault="004E63B4" w:rsidP="000F7529">
      <w:pPr>
        <w:pStyle w:val="NormalWeb"/>
        <w:spacing w:before="0" w:beforeAutospacing="0" w:after="0" w:afterAutospacing="0"/>
        <w:rPr>
          <w:rFonts w:ascii="Garamond" w:hAnsi="Garamond" w:cs="Segoe UI"/>
        </w:rPr>
      </w:pPr>
    </w:p>
    <w:p w14:paraId="7B3566C2" w14:textId="77777777" w:rsidR="004E63B4" w:rsidRDefault="004E63B4" w:rsidP="000F7529">
      <w:pPr>
        <w:pStyle w:val="NormalWeb"/>
        <w:spacing w:before="0" w:beforeAutospacing="0" w:after="0" w:afterAutospacing="0"/>
        <w:rPr>
          <w:rFonts w:ascii="Garamond" w:hAnsi="Garamond" w:cs="Segoe UI"/>
        </w:rPr>
      </w:pPr>
    </w:p>
    <w:p w14:paraId="7CA3F5F4" w14:textId="77777777" w:rsidR="004E63B4" w:rsidRDefault="004E63B4" w:rsidP="009B247C">
      <w:pPr>
        <w:pStyle w:val="NormalWeb"/>
        <w:spacing w:before="0" w:beforeAutospacing="0" w:after="0" w:afterAutospacing="0"/>
        <w:rPr>
          <w:rFonts w:ascii="Garamond" w:hAnsi="Garamond" w:cs="Segoe UI"/>
        </w:rPr>
      </w:pPr>
    </w:p>
    <w:p w14:paraId="097E906A" w14:textId="77777777" w:rsidR="004E63B4" w:rsidRDefault="004E63B4" w:rsidP="009B247C">
      <w:pPr>
        <w:pStyle w:val="NormalWeb"/>
        <w:spacing w:before="0" w:beforeAutospacing="0" w:after="0" w:afterAutospacing="0"/>
        <w:rPr>
          <w:rFonts w:ascii="Garamond" w:hAnsi="Garamond" w:cs="Segoe UI"/>
        </w:rPr>
      </w:pPr>
    </w:p>
    <w:p w14:paraId="0759269C" w14:textId="77777777" w:rsidR="004E63B4" w:rsidRDefault="004E63B4" w:rsidP="009B247C">
      <w:pPr>
        <w:pStyle w:val="NormalWeb"/>
        <w:spacing w:before="0" w:beforeAutospacing="0" w:after="0" w:afterAutospacing="0"/>
        <w:rPr>
          <w:rFonts w:ascii="Garamond" w:hAnsi="Garamond" w:cs="Segoe UI"/>
        </w:rPr>
      </w:pPr>
    </w:p>
    <w:p w14:paraId="43FBA8EA" w14:textId="77777777" w:rsidR="004E63B4" w:rsidRDefault="004E63B4" w:rsidP="009B247C">
      <w:pPr>
        <w:pStyle w:val="NormalWeb"/>
        <w:spacing w:before="0" w:beforeAutospacing="0" w:after="0" w:afterAutospacing="0"/>
        <w:rPr>
          <w:rFonts w:ascii="Garamond" w:hAnsi="Garamond" w:cs="Segoe UI"/>
        </w:rPr>
      </w:pPr>
    </w:p>
    <w:p w14:paraId="1B693D96" w14:textId="77777777" w:rsidR="004E63B4" w:rsidRDefault="004E63B4" w:rsidP="009B247C">
      <w:pPr>
        <w:pStyle w:val="NormalWeb"/>
        <w:spacing w:before="0" w:beforeAutospacing="0" w:after="0" w:afterAutospacing="0"/>
        <w:rPr>
          <w:rFonts w:ascii="Garamond" w:hAnsi="Garamond" w:cs="Segoe UI"/>
        </w:rPr>
      </w:pPr>
    </w:p>
    <w:p w14:paraId="6EEBC4BD" w14:textId="77777777" w:rsidR="004E63B4" w:rsidRDefault="004E63B4" w:rsidP="009B247C">
      <w:pPr>
        <w:pStyle w:val="NormalWeb"/>
        <w:spacing w:before="0" w:beforeAutospacing="0" w:after="0" w:afterAutospacing="0"/>
        <w:rPr>
          <w:rFonts w:ascii="Garamond" w:hAnsi="Garamond" w:cs="Segoe UI"/>
        </w:rPr>
      </w:pPr>
    </w:p>
    <w:p w14:paraId="7DDD21A6" w14:textId="77777777" w:rsidR="004E63B4" w:rsidRDefault="004E63B4" w:rsidP="009B247C">
      <w:pPr>
        <w:pStyle w:val="NormalWeb"/>
        <w:spacing w:before="0" w:beforeAutospacing="0" w:after="0" w:afterAutospacing="0"/>
        <w:rPr>
          <w:rFonts w:ascii="Garamond" w:hAnsi="Garamond" w:cs="Segoe UI"/>
        </w:rPr>
      </w:pPr>
    </w:p>
    <w:p w14:paraId="4B242A21" w14:textId="77777777" w:rsidR="004E63B4" w:rsidRDefault="004E63B4" w:rsidP="009B247C">
      <w:pPr>
        <w:pStyle w:val="NormalWeb"/>
        <w:spacing w:before="0" w:beforeAutospacing="0" w:after="0" w:afterAutospacing="0"/>
        <w:rPr>
          <w:rFonts w:ascii="Garamond" w:hAnsi="Garamond" w:cs="Segoe UI"/>
        </w:rPr>
      </w:pPr>
    </w:p>
    <w:p w14:paraId="1E65A198" w14:textId="77777777" w:rsidR="004E63B4" w:rsidRDefault="004E63B4" w:rsidP="009B247C">
      <w:pPr>
        <w:pStyle w:val="NormalWeb"/>
        <w:spacing w:before="0" w:beforeAutospacing="0" w:after="0" w:afterAutospacing="0"/>
        <w:rPr>
          <w:rFonts w:ascii="Garamond" w:hAnsi="Garamond" w:cs="Segoe UI"/>
        </w:rPr>
      </w:pPr>
    </w:p>
    <w:p w14:paraId="416A46D8" w14:textId="77777777" w:rsidR="004E63B4" w:rsidRDefault="004E63B4" w:rsidP="009B247C">
      <w:pPr>
        <w:pStyle w:val="NormalWeb"/>
        <w:spacing w:before="0" w:beforeAutospacing="0" w:after="0" w:afterAutospacing="0"/>
        <w:rPr>
          <w:rFonts w:ascii="Garamond" w:hAnsi="Garamond" w:cs="Segoe UI"/>
        </w:rPr>
      </w:pPr>
    </w:p>
    <w:p w14:paraId="3ACFEF13" w14:textId="77777777" w:rsidR="004E63B4" w:rsidRDefault="004E63B4" w:rsidP="009B247C">
      <w:pPr>
        <w:pStyle w:val="NormalWeb"/>
        <w:spacing w:before="0" w:beforeAutospacing="0" w:after="0" w:afterAutospacing="0"/>
        <w:rPr>
          <w:rFonts w:ascii="Garamond" w:hAnsi="Garamond" w:cs="Segoe UI"/>
        </w:rPr>
      </w:pPr>
    </w:p>
    <w:p w14:paraId="43275C6A" w14:textId="77777777" w:rsidR="004E63B4" w:rsidRDefault="004E63B4" w:rsidP="009B247C">
      <w:pPr>
        <w:pStyle w:val="NormalWeb"/>
        <w:spacing w:before="0" w:beforeAutospacing="0" w:after="0" w:afterAutospacing="0"/>
        <w:rPr>
          <w:rFonts w:ascii="Garamond" w:hAnsi="Garamond" w:cs="Segoe UI"/>
        </w:rPr>
      </w:pPr>
    </w:p>
    <w:p w14:paraId="263A0503" w14:textId="77777777" w:rsidR="004E63B4" w:rsidRDefault="004E63B4" w:rsidP="009B247C">
      <w:pPr>
        <w:pStyle w:val="NormalWeb"/>
        <w:spacing w:before="0" w:beforeAutospacing="0" w:after="0" w:afterAutospacing="0"/>
        <w:rPr>
          <w:rFonts w:ascii="Garamond" w:hAnsi="Garamond" w:cs="Segoe UI"/>
        </w:rPr>
      </w:pPr>
    </w:p>
    <w:p w14:paraId="0A79A0E5" w14:textId="77777777" w:rsidR="003F5EEB" w:rsidRDefault="003F5EEB" w:rsidP="009B247C">
      <w:pPr>
        <w:pStyle w:val="NormalWeb"/>
        <w:spacing w:before="0" w:beforeAutospacing="0" w:after="0" w:afterAutospacing="0"/>
        <w:rPr>
          <w:rFonts w:ascii="Garamond" w:hAnsi="Garamond" w:cs="Segoe UI"/>
        </w:rPr>
      </w:pPr>
    </w:p>
    <w:p w14:paraId="58102135" w14:textId="77777777" w:rsidR="003F5EEB" w:rsidRDefault="003F5EEB" w:rsidP="009B247C">
      <w:pPr>
        <w:pStyle w:val="NormalWeb"/>
        <w:spacing w:before="0" w:beforeAutospacing="0" w:after="0" w:afterAutospacing="0"/>
        <w:rPr>
          <w:rFonts w:ascii="Garamond" w:hAnsi="Garamond" w:cs="Segoe UI"/>
        </w:rPr>
      </w:pPr>
    </w:p>
    <w:p w14:paraId="38281FF4" w14:textId="77777777" w:rsidR="003F5EEB" w:rsidRDefault="003F5EEB" w:rsidP="009B247C">
      <w:pPr>
        <w:pStyle w:val="NormalWeb"/>
        <w:spacing w:before="0" w:beforeAutospacing="0" w:after="0" w:afterAutospacing="0"/>
        <w:rPr>
          <w:rFonts w:ascii="Garamond" w:hAnsi="Garamond" w:cs="Segoe UI"/>
        </w:rPr>
      </w:pPr>
    </w:p>
    <w:p w14:paraId="29BC1326" w14:textId="77777777" w:rsidR="003F5EEB" w:rsidRDefault="003F5EEB" w:rsidP="009B247C">
      <w:pPr>
        <w:pStyle w:val="NormalWeb"/>
        <w:spacing w:before="0" w:beforeAutospacing="0" w:after="0" w:afterAutospacing="0"/>
        <w:rPr>
          <w:rFonts w:ascii="Garamond" w:hAnsi="Garamond" w:cs="Segoe UI"/>
        </w:rPr>
      </w:pPr>
    </w:p>
    <w:p w14:paraId="7C3EC0BB" w14:textId="77777777" w:rsidR="003F5EEB" w:rsidRDefault="003F5EEB" w:rsidP="009B247C">
      <w:pPr>
        <w:pStyle w:val="NormalWeb"/>
        <w:spacing w:before="0" w:beforeAutospacing="0" w:after="0" w:afterAutospacing="0"/>
        <w:rPr>
          <w:rFonts w:ascii="Garamond" w:hAnsi="Garamond" w:cs="Segoe UI"/>
        </w:rPr>
      </w:pPr>
    </w:p>
    <w:p w14:paraId="7BBA2E92" w14:textId="77777777" w:rsidR="004E63B4" w:rsidRPr="00A57E53" w:rsidRDefault="004E63B4" w:rsidP="009B247C">
      <w:pPr>
        <w:pStyle w:val="NormalWeb"/>
        <w:spacing w:before="0" w:beforeAutospacing="0" w:after="0" w:afterAutospacing="0"/>
        <w:rPr>
          <w:rFonts w:ascii="Garamond" w:hAnsi="Garamond" w:cs="Segoe UI"/>
        </w:rPr>
      </w:pPr>
    </w:p>
    <w:p w14:paraId="3700B758" w14:textId="77777777" w:rsidR="00A11665" w:rsidRDefault="003B693D"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0F43B8">
        <w:rPr>
          <w:rStyle w:val="text"/>
          <w:rFonts w:ascii="Gill Sans" w:hAnsi="Gill Sans" w:cs="Gill Sans"/>
          <w:b/>
          <w:bCs/>
        </w:rPr>
        <w:t>Tina Francis</w:t>
      </w:r>
    </w:p>
    <w:p w14:paraId="68DE1743"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11665">
        <w:rPr>
          <w:rFonts w:ascii="Gill Sans" w:hAnsi="Gill Sans" w:cs="Gill Sans"/>
        </w:rPr>
        <w:t>Philippi, a Roman colony. A city where power is everything—who has it, who keeps it, who gets crushed under it. Paul knew how to climb the ladder. And yet, here he is, in a prison cell, urging a weary community: Have the same mind as Christ.</w:t>
      </w:r>
    </w:p>
    <w:p w14:paraId="1FDF0E61"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320A529"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11665">
        <w:rPr>
          <w:rFonts w:ascii="Gill Sans" w:hAnsi="Gill Sans" w:cs="Gill Sans"/>
        </w:rPr>
        <w:t xml:space="preserve">And then—he sings a </w:t>
      </w:r>
      <w:r w:rsidRPr="00A11665">
        <w:rPr>
          <w:rFonts w:ascii="Gill Sans" w:hAnsi="Gill Sans" w:cs="Gill Sans"/>
          <w:i/>
          <w:iCs/>
        </w:rPr>
        <w:t>Hymn of Descent</w:t>
      </w:r>
      <w:r w:rsidRPr="00A11665">
        <w:rPr>
          <w:rFonts w:ascii="Gill Sans" w:hAnsi="Gill Sans" w:cs="Gill Sans"/>
        </w:rPr>
        <w:t>. A protest anthem and a theological grenade: Jesus, though he was in the form of God, did not exploit it but emptied himself.</w:t>
      </w:r>
    </w:p>
    <w:p w14:paraId="0764A874"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3DAFC1E2"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11665">
        <w:rPr>
          <w:rFonts w:ascii="Gill Sans" w:hAnsi="Gill Sans" w:cs="Gill Sans"/>
        </w:rPr>
        <w:t xml:space="preserve">The way of Jesus is downward mobility. He does not hoard power. He releases it. He kneels. He washes the feet of men who will ghost him. He descends—into flesh, into sorrow, into death itself. And we—like Rome—struggle to comprehend a God like that. </w:t>
      </w:r>
    </w:p>
    <w:p w14:paraId="1A252F58"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4E655B85"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11665">
        <w:rPr>
          <w:rFonts w:ascii="Gill Sans" w:hAnsi="Gill Sans" w:cs="Gill Sans"/>
        </w:rPr>
        <w:t xml:space="preserve">Power, as we know it, devours. But love that lets go unsettles us. We want a God who wins. But Paul reminds us: </w:t>
      </w:r>
      <w:r w:rsidRPr="00A11665">
        <w:rPr>
          <w:rFonts w:ascii="Gill Sans" w:hAnsi="Gill Sans" w:cs="Gill Sans"/>
          <w:i/>
          <w:iCs/>
        </w:rPr>
        <w:t>Power that hoards itself is no power at all.</w:t>
      </w:r>
      <w:r w:rsidRPr="00A11665">
        <w:rPr>
          <w:rFonts w:ascii="Gill Sans" w:hAnsi="Gill Sans" w:cs="Gill Sans"/>
        </w:rPr>
        <w:t xml:space="preserve"> True power bends low, breaks open, and empties itself—until only God remains.</w:t>
      </w:r>
    </w:p>
    <w:p w14:paraId="1D74286B" w14:textId="77777777" w:rsid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F391E9A" w14:textId="2174EB50" w:rsidR="00A11665" w:rsidRPr="00A11665" w:rsidRDefault="00A11665" w:rsidP="00A1166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11665">
        <w:rPr>
          <w:rFonts w:ascii="Gill Sans" w:hAnsi="Gill Sans" w:cs="Gill Sans"/>
        </w:rPr>
        <w:t>This is the shape of love. This is the pattern of the kingdom</w:t>
      </w:r>
      <w:r w:rsidRPr="00A11665">
        <w:rPr>
          <w:rFonts w:ascii="Gill Sans" w:hAnsi="Gill Sans" w:cs="Gill Sans"/>
          <w:i/>
          <w:iCs/>
        </w:rPr>
        <w:t xml:space="preserve">. </w:t>
      </w:r>
      <w:r w:rsidRPr="00A11665">
        <w:rPr>
          <w:rFonts w:ascii="Gill Sans" w:hAnsi="Gill Sans" w:cs="Gill Sans"/>
        </w:rPr>
        <w:t>The way up is down. The way forward is release.</w:t>
      </w:r>
      <w:r w:rsidRPr="00A11665">
        <w:rPr>
          <w:rFonts w:ascii="Gill Sans" w:hAnsi="Gill Sans" w:cs="Gill Sans"/>
          <w:i/>
          <w:iCs/>
        </w:rPr>
        <w:t xml:space="preserve"> </w:t>
      </w:r>
      <w:r w:rsidRPr="00A11665">
        <w:rPr>
          <w:rFonts w:ascii="Gill Sans" w:hAnsi="Gill Sans" w:cs="Gill Sans"/>
        </w:rPr>
        <w:t>And maybe—it is the only way resurrection happens.</w:t>
      </w:r>
    </w:p>
    <w:p w14:paraId="5F1BB22E" w14:textId="77777777" w:rsidR="00A57E53" w:rsidRDefault="00A57E53" w:rsidP="009B247C">
      <w:pPr>
        <w:pStyle w:val="NormalWeb"/>
        <w:shd w:val="clear" w:color="auto" w:fill="FFFFFF"/>
        <w:spacing w:before="0" w:beforeAutospacing="0" w:after="0" w:afterAutospacing="0"/>
        <w:rPr>
          <w:rStyle w:val="text"/>
          <w:rFonts w:ascii="Gill Sans" w:hAnsi="Gill Sans" w:cs="Gill Sans"/>
          <w:b/>
          <w:bCs/>
        </w:rPr>
      </w:pPr>
    </w:p>
    <w:p w14:paraId="480EE689" w14:textId="751C70AE" w:rsidR="00926C5E" w:rsidRPr="00A57E53" w:rsidRDefault="00130644"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247E5A8" w14:textId="77777777" w:rsidR="00A11665" w:rsidRPr="00A11665" w:rsidRDefault="00A11665" w:rsidP="00A11665">
      <w:pPr>
        <w:rPr>
          <w:rFonts w:ascii="Garamond" w:hAnsi="Garamond"/>
          <w:b/>
          <w:bCs/>
          <w:sz w:val="26"/>
          <w:szCs w:val="26"/>
        </w:rPr>
      </w:pPr>
      <w:r w:rsidRPr="00A11665">
        <w:rPr>
          <w:rFonts w:ascii="Garamond" w:hAnsi="Garamond"/>
          <w:sz w:val="26"/>
          <w:szCs w:val="26"/>
        </w:rPr>
        <w:t>Where in your life is God calling you downward—not as a loss, but as a reorientation toward something truer?</w:t>
      </w:r>
    </w:p>
    <w:p w14:paraId="2E81A500" w14:textId="30C03E88" w:rsidR="00AF172D" w:rsidRPr="00A57E53" w:rsidRDefault="00AF172D" w:rsidP="009B247C">
      <w:pPr>
        <w:rPr>
          <w:rStyle w:val="chapternum"/>
          <w:rFonts w:ascii="Garamond" w:hAnsi="Garamond" w:cstheme="majorBidi"/>
          <w:highlight w:val="white"/>
        </w:rPr>
      </w:pPr>
      <w:r w:rsidRPr="00A57E53">
        <w:rPr>
          <w:rStyle w:val="chapternum"/>
          <w:rFonts w:ascii="Garamond" w:hAnsi="Garamond" w:cs="Segoe UI"/>
          <w:b/>
          <w:bCs/>
        </w:rPr>
        <w:br w:type="page"/>
      </w:r>
    </w:p>
    <w:p w14:paraId="52C2C154" w14:textId="086E68A2" w:rsidR="001E4DCB" w:rsidRPr="001E4DCB" w:rsidRDefault="001E4DCB" w:rsidP="001E4DCB">
      <w:pPr>
        <w:pStyle w:val="NormalWeb"/>
        <w:rPr>
          <w:rFonts w:ascii="Garamond" w:hAnsi="Garamond" w:cs="Segoe UI"/>
          <w:bCs/>
        </w:rPr>
      </w:pPr>
      <w:r>
        <w:rPr>
          <w:rFonts w:ascii="Garamond" w:hAnsi="Garamond" w:cs="Segoe UI"/>
          <w:b/>
          <w:bCs/>
          <w:sz w:val="28"/>
          <w:szCs w:val="28"/>
          <w:lang w:val="en"/>
        </w:rPr>
        <w:lastRenderedPageBreak/>
        <w:t xml:space="preserve">Luke 23:1-49 or </w:t>
      </w:r>
      <w:r w:rsidRPr="003B693D">
        <w:rPr>
          <w:rFonts w:ascii="Garamond" w:hAnsi="Garamond" w:cs="Segoe UI"/>
          <w:b/>
          <w:bCs/>
          <w:sz w:val="28"/>
          <w:szCs w:val="28"/>
          <w:lang w:val="en"/>
        </w:rPr>
        <w:t xml:space="preserve">Luke </w:t>
      </w:r>
      <w:r>
        <w:rPr>
          <w:rFonts w:ascii="Garamond" w:hAnsi="Garamond" w:cs="Segoe UI"/>
          <w:b/>
          <w:bCs/>
          <w:sz w:val="28"/>
          <w:szCs w:val="28"/>
          <w:lang w:val="en"/>
        </w:rPr>
        <w:t>22:14-23:56</w:t>
      </w:r>
      <w:r w:rsidR="00991CC7" w:rsidRPr="00A57E53">
        <w:rPr>
          <w:rFonts w:ascii="Garamond" w:hAnsi="Garamond" w:cs="Segoe UI"/>
          <w:b/>
          <w:bCs/>
          <w:lang w:val="en"/>
        </w:rPr>
        <w:br/>
      </w:r>
      <w:r w:rsidRPr="001E4DCB">
        <w:rPr>
          <w:rFonts w:ascii="Garamond" w:hAnsi="Garamond" w:cs="Segoe UI"/>
          <w:bCs/>
        </w:rPr>
        <w:t>23 Then the assembly rose as a body and brought Jesus before Pilate. </w:t>
      </w:r>
      <w:r w:rsidRPr="001E4DCB">
        <w:rPr>
          <w:rFonts w:ascii="Garamond" w:hAnsi="Garamond" w:cs="Segoe UI"/>
          <w:bCs/>
          <w:vertAlign w:val="superscript"/>
        </w:rPr>
        <w:t>2 </w:t>
      </w:r>
      <w:r w:rsidRPr="001E4DCB">
        <w:rPr>
          <w:rFonts w:ascii="Garamond" w:hAnsi="Garamond" w:cs="Segoe UI"/>
          <w:bCs/>
        </w:rPr>
        <w:t>They began to accuse him, saying, “We found this man inciting our nation, forbidding us to pay taxes to Caesar and saying that he himself is the Messiah, a king.” </w:t>
      </w:r>
      <w:r w:rsidRPr="001E4DCB">
        <w:rPr>
          <w:rFonts w:ascii="Garamond" w:hAnsi="Garamond" w:cs="Segoe UI"/>
          <w:bCs/>
          <w:vertAlign w:val="superscript"/>
        </w:rPr>
        <w:t>3 </w:t>
      </w:r>
      <w:r w:rsidRPr="001E4DCB">
        <w:rPr>
          <w:rFonts w:ascii="Garamond" w:hAnsi="Garamond" w:cs="Segoe UI"/>
          <w:bCs/>
        </w:rPr>
        <w:t>Then Pilate asked him, “Are you the king of the Jews?” He answered, “You say so.” </w:t>
      </w:r>
      <w:r w:rsidRPr="001E4DCB">
        <w:rPr>
          <w:rFonts w:ascii="Garamond" w:hAnsi="Garamond" w:cs="Segoe UI"/>
          <w:bCs/>
          <w:vertAlign w:val="superscript"/>
        </w:rPr>
        <w:t>4 </w:t>
      </w:r>
      <w:r w:rsidRPr="001E4DCB">
        <w:rPr>
          <w:rFonts w:ascii="Garamond" w:hAnsi="Garamond" w:cs="Segoe UI"/>
          <w:bCs/>
        </w:rPr>
        <w:t>Then Pilate said to the chief priests and the crowds, “I find no basis for an accusation against this man.” </w:t>
      </w:r>
      <w:r w:rsidRPr="001E4DCB">
        <w:rPr>
          <w:rFonts w:ascii="Garamond" w:hAnsi="Garamond" w:cs="Segoe UI"/>
          <w:bCs/>
          <w:vertAlign w:val="superscript"/>
        </w:rPr>
        <w:t>5 </w:t>
      </w:r>
      <w:r w:rsidRPr="001E4DCB">
        <w:rPr>
          <w:rFonts w:ascii="Garamond" w:hAnsi="Garamond" w:cs="Segoe UI"/>
          <w:bCs/>
        </w:rPr>
        <w:t>But they were insistent and said, “He stirs up the people by teaching throughout all Judea, from Galilee where he began even to this place.”</w:t>
      </w:r>
    </w:p>
    <w:p w14:paraId="147F9A8C" w14:textId="77777777" w:rsidR="001E4DCB" w:rsidRDefault="001E4DCB" w:rsidP="001E4DCB">
      <w:pPr>
        <w:pStyle w:val="NormalWeb"/>
        <w:spacing w:before="0" w:beforeAutospacing="0" w:after="0" w:afterAutospacing="0"/>
        <w:rPr>
          <w:rFonts w:ascii="Garamond" w:hAnsi="Garamond" w:cs="Segoe UI"/>
          <w:bCs/>
        </w:rPr>
      </w:pPr>
      <w:r w:rsidRPr="001E4DCB">
        <w:rPr>
          <w:rFonts w:ascii="Garamond" w:hAnsi="Garamond" w:cs="Segoe UI"/>
          <w:b/>
          <w:bCs/>
          <w:vertAlign w:val="superscript"/>
        </w:rPr>
        <w:t>6 </w:t>
      </w:r>
      <w:r w:rsidRPr="001E4DCB">
        <w:rPr>
          <w:rFonts w:ascii="Garamond" w:hAnsi="Garamond" w:cs="Segoe UI"/>
          <w:bCs/>
        </w:rPr>
        <w:t>When Pilate heard this, he asked whether the man was a Galilean. </w:t>
      </w:r>
      <w:r w:rsidRPr="001E4DCB">
        <w:rPr>
          <w:rFonts w:ascii="Garamond" w:hAnsi="Garamond" w:cs="Segoe UI"/>
          <w:b/>
          <w:bCs/>
          <w:vertAlign w:val="superscript"/>
        </w:rPr>
        <w:t>7 </w:t>
      </w:r>
      <w:r w:rsidRPr="001E4DCB">
        <w:rPr>
          <w:rFonts w:ascii="Garamond" w:hAnsi="Garamond" w:cs="Segoe UI"/>
          <w:bCs/>
        </w:rPr>
        <w:t>And when he learned that he was under Herod’s jurisdiction, he sent him off to Herod, who was himself in Jerusalem at that time. </w:t>
      </w:r>
      <w:r w:rsidRPr="001E4DCB">
        <w:rPr>
          <w:rFonts w:ascii="Garamond" w:hAnsi="Garamond" w:cs="Segoe UI"/>
          <w:b/>
          <w:bCs/>
          <w:vertAlign w:val="superscript"/>
        </w:rPr>
        <w:t>8 </w:t>
      </w:r>
      <w:r w:rsidRPr="001E4DCB">
        <w:rPr>
          <w:rFonts w:ascii="Garamond" w:hAnsi="Garamond" w:cs="Segoe UI"/>
          <w:bCs/>
        </w:rPr>
        <w:t>When Herod saw Jesus, he was very glad, for he had been wanting to see him for a long time because he had heard about him and was hoping to see him perform some sign. </w:t>
      </w:r>
      <w:r w:rsidRPr="001E4DCB">
        <w:rPr>
          <w:rFonts w:ascii="Garamond" w:hAnsi="Garamond" w:cs="Segoe UI"/>
          <w:b/>
          <w:bCs/>
          <w:vertAlign w:val="superscript"/>
        </w:rPr>
        <w:t>9 </w:t>
      </w:r>
      <w:r w:rsidRPr="001E4DCB">
        <w:rPr>
          <w:rFonts w:ascii="Garamond" w:hAnsi="Garamond" w:cs="Segoe UI"/>
          <w:bCs/>
        </w:rPr>
        <w:t>He questioned him at some length, but Jesus gave him no answer. </w:t>
      </w:r>
      <w:r w:rsidRPr="001E4DCB">
        <w:rPr>
          <w:rFonts w:ascii="Garamond" w:hAnsi="Garamond" w:cs="Segoe UI"/>
          <w:b/>
          <w:bCs/>
          <w:vertAlign w:val="superscript"/>
        </w:rPr>
        <w:t>10 </w:t>
      </w:r>
      <w:r w:rsidRPr="001E4DCB">
        <w:rPr>
          <w:rFonts w:ascii="Garamond" w:hAnsi="Garamond" w:cs="Segoe UI"/>
          <w:bCs/>
        </w:rPr>
        <w:t>The chief priests and the scribes stood by vehemently accusing him. </w:t>
      </w:r>
      <w:r w:rsidRPr="001E4DCB">
        <w:rPr>
          <w:rFonts w:ascii="Garamond" w:hAnsi="Garamond" w:cs="Segoe UI"/>
          <w:b/>
          <w:bCs/>
          <w:vertAlign w:val="superscript"/>
        </w:rPr>
        <w:t>11 </w:t>
      </w:r>
      <w:r w:rsidRPr="001E4DCB">
        <w:rPr>
          <w:rFonts w:ascii="Garamond" w:hAnsi="Garamond" w:cs="Segoe UI"/>
          <w:bCs/>
        </w:rPr>
        <w:t>Even Herod with his soldiers treated him with contempt and mocked him; then he put an elegant robe on him and sent him back to Pilate. </w:t>
      </w:r>
      <w:r w:rsidRPr="001E4DCB">
        <w:rPr>
          <w:rFonts w:ascii="Garamond" w:hAnsi="Garamond" w:cs="Segoe UI"/>
          <w:b/>
          <w:bCs/>
          <w:vertAlign w:val="superscript"/>
        </w:rPr>
        <w:t>12 </w:t>
      </w:r>
      <w:r w:rsidRPr="001E4DCB">
        <w:rPr>
          <w:rFonts w:ascii="Garamond" w:hAnsi="Garamond" w:cs="Segoe UI"/>
          <w:bCs/>
        </w:rPr>
        <w:t>That same day Herod and Pilate became friends with each other; before this they had been enemies.</w:t>
      </w:r>
    </w:p>
    <w:p w14:paraId="66DDABB1" w14:textId="77777777" w:rsidR="001E4DCB" w:rsidRPr="001E4DCB" w:rsidRDefault="001E4DCB" w:rsidP="001E4DCB">
      <w:pPr>
        <w:pStyle w:val="NormalWeb"/>
        <w:spacing w:before="0" w:beforeAutospacing="0" w:after="0" w:afterAutospacing="0"/>
        <w:rPr>
          <w:rFonts w:ascii="Garamond" w:hAnsi="Garamond" w:cs="Segoe UI"/>
          <w:bCs/>
        </w:rPr>
      </w:pPr>
    </w:p>
    <w:p w14:paraId="7E5896F7" w14:textId="77777777" w:rsidR="001E4DCB" w:rsidRDefault="001E4DCB" w:rsidP="001E4DCB">
      <w:pPr>
        <w:pStyle w:val="NormalWeb"/>
        <w:spacing w:before="0" w:beforeAutospacing="0" w:after="0" w:afterAutospacing="0"/>
        <w:rPr>
          <w:rFonts w:ascii="Garamond" w:hAnsi="Garamond" w:cs="Segoe UI"/>
          <w:bCs/>
        </w:rPr>
      </w:pPr>
      <w:r w:rsidRPr="001E4DCB">
        <w:rPr>
          <w:rFonts w:ascii="Garamond" w:hAnsi="Garamond" w:cs="Segoe UI"/>
          <w:b/>
          <w:bCs/>
          <w:vertAlign w:val="superscript"/>
        </w:rPr>
        <w:t>13 </w:t>
      </w:r>
      <w:r w:rsidRPr="001E4DCB">
        <w:rPr>
          <w:rFonts w:ascii="Garamond" w:hAnsi="Garamond" w:cs="Segoe UI"/>
          <w:bCs/>
        </w:rPr>
        <w:t>Pilate then called together the chief priests, the leaders, and the people </w:t>
      </w:r>
      <w:r w:rsidRPr="001E4DCB">
        <w:rPr>
          <w:rFonts w:ascii="Garamond" w:hAnsi="Garamond" w:cs="Segoe UI"/>
          <w:b/>
          <w:bCs/>
          <w:vertAlign w:val="superscript"/>
        </w:rPr>
        <w:t>14 </w:t>
      </w:r>
      <w:r w:rsidRPr="001E4DCB">
        <w:rPr>
          <w:rFonts w:ascii="Garamond" w:hAnsi="Garamond" w:cs="Segoe UI"/>
          <w:bCs/>
        </w:rPr>
        <w:t>and said to them, “You brought me this man as one who was inciting the people, and here I have examined him in your presence and have not found this man guilty of any of your charges against him. </w:t>
      </w:r>
      <w:r w:rsidRPr="001E4DCB">
        <w:rPr>
          <w:rFonts w:ascii="Garamond" w:hAnsi="Garamond" w:cs="Segoe UI"/>
          <w:b/>
          <w:bCs/>
          <w:vertAlign w:val="superscript"/>
        </w:rPr>
        <w:t>15 </w:t>
      </w:r>
      <w:r w:rsidRPr="001E4DCB">
        <w:rPr>
          <w:rFonts w:ascii="Garamond" w:hAnsi="Garamond" w:cs="Segoe UI"/>
          <w:bCs/>
        </w:rPr>
        <w:t>Neither has Herod, for he sent him back to us. Indeed, he has done nothing to deserve death. </w:t>
      </w:r>
      <w:r w:rsidRPr="001E4DCB">
        <w:rPr>
          <w:rFonts w:ascii="Garamond" w:hAnsi="Garamond" w:cs="Segoe UI"/>
          <w:b/>
          <w:bCs/>
          <w:vertAlign w:val="superscript"/>
        </w:rPr>
        <w:t>16 </w:t>
      </w:r>
      <w:r w:rsidRPr="001E4DCB">
        <w:rPr>
          <w:rFonts w:ascii="Garamond" w:hAnsi="Garamond" w:cs="Segoe UI"/>
          <w:bCs/>
        </w:rPr>
        <w:t>I will therefore have him flogged and release him.”</w:t>
      </w:r>
    </w:p>
    <w:p w14:paraId="53B059CE" w14:textId="77777777" w:rsidR="001E4DCB" w:rsidRPr="001E4DCB" w:rsidRDefault="001E4DCB" w:rsidP="001E4DCB">
      <w:pPr>
        <w:pStyle w:val="NormalWeb"/>
        <w:spacing w:before="0" w:beforeAutospacing="0" w:after="0" w:afterAutospacing="0"/>
        <w:rPr>
          <w:rFonts w:ascii="Garamond" w:hAnsi="Garamond" w:cs="Segoe UI"/>
          <w:bCs/>
        </w:rPr>
      </w:pPr>
    </w:p>
    <w:p w14:paraId="27A48515" w14:textId="77777777" w:rsidR="001E4DCB" w:rsidRDefault="001E4DCB" w:rsidP="001E4DCB">
      <w:pPr>
        <w:pStyle w:val="NormalWeb"/>
        <w:spacing w:before="0" w:beforeAutospacing="0" w:after="0" w:afterAutospacing="0"/>
        <w:rPr>
          <w:rFonts w:ascii="Garamond" w:hAnsi="Garamond" w:cs="Segoe UI"/>
          <w:bCs/>
        </w:rPr>
      </w:pPr>
      <w:r w:rsidRPr="001E4DCB">
        <w:rPr>
          <w:rFonts w:ascii="Garamond" w:hAnsi="Garamond" w:cs="Segoe UI"/>
          <w:b/>
          <w:bCs/>
          <w:vertAlign w:val="superscript"/>
        </w:rPr>
        <w:t>18 </w:t>
      </w:r>
      <w:r w:rsidRPr="001E4DCB">
        <w:rPr>
          <w:rFonts w:ascii="Garamond" w:hAnsi="Garamond" w:cs="Segoe UI"/>
          <w:bCs/>
        </w:rPr>
        <w:t>Then they all shouted out together, “Away with this fellow! Release Barabbas for us!” </w:t>
      </w:r>
      <w:r w:rsidRPr="001E4DCB">
        <w:rPr>
          <w:rFonts w:ascii="Garamond" w:hAnsi="Garamond" w:cs="Segoe UI"/>
          <w:b/>
          <w:bCs/>
          <w:vertAlign w:val="superscript"/>
        </w:rPr>
        <w:t>19 </w:t>
      </w:r>
      <w:r w:rsidRPr="001E4DCB">
        <w:rPr>
          <w:rFonts w:ascii="Garamond" w:hAnsi="Garamond" w:cs="Segoe UI"/>
          <w:bCs/>
        </w:rPr>
        <w:t>(This was a man who had been put in prison for an insurrection that had taken place in the city and for murder.) </w:t>
      </w:r>
      <w:r w:rsidRPr="001E4DCB">
        <w:rPr>
          <w:rFonts w:ascii="Garamond" w:hAnsi="Garamond" w:cs="Segoe UI"/>
          <w:b/>
          <w:bCs/>
          <w:vertAlign w:val="superscript"/>
        </w:rPr>
        <w:t>20 </w:t>
      </w:r>
      <w:r w:rsidRPr="001E4DCB">
        <w:rPr>
          <w:rFonts w:ascii="Garamond" w:hAnsi="Garamond" w:cs="Segoe UI"/>
          <w:bCs/>
        </w:rPr>
        <w:t>Pilate, wanting to release Jesus, addressed them again, </w:t>
      </w:r>
      <w:r w:rsidRPr="001E4DCB">
        <w:rPr>
          <w:rFonts w:ascii="Garamond" w:hAnsi="Garamond" w:cs="Segoe UI"/>
          <w:b/>
          <w:bCs/>
          <w:vertAlign w:val="superscript"/>
        </w:rPr>
        <w:t>21 </w:t>
      </w:r>
      <w:r w:rsidRPr="001E4DCB">
        <w:rPr>
          <w:rFonts w:ascii="Garamond" w:hAnsi="Garamond" w:cs="Segoe UI"/>
          <w:bCs/>
        </w:rPr>
        <w:t>but they kept shouting, “Crucify, crucify him!” </w:t>
      </w:r>
      <w:r w:rsidRPr="001E4DCB">
        <w:rPr>
          <w:rFonts w:ascii="Garamond" w:hAnsi="Garamond" w:cs="Segoe UI"/>
          <w:b/>
          <w:bCs/>
          <w:vertAlign w:val="superscript"/>
        </w:rPr>
        <w:t>22 </w:t>
      </w:r>
      <w:r w:rsidRPr="001E4DCB">
        <w:rPr>
          <w:rFonts w:ascii="Garamond" w:hAnsi="Garamond" w:cs="Segoe UI"/>
          <w:bCs/>
        </w:rPr>
        <w:t>A third time he said to them, “Why, what evil has he done? I have found in him no ground for the sentence of death; I will therefore have him flogged and then release him.” </w:t>
      </w:r>
      <w:r w:rsidRPr="001E4DCB">
        <w:rPr>
          <w:rFonts w:ascii="Garamond" w:hAnsi="Garamond" w:cs="Segoe UI"/>
          <w:b/>
          <w:bCs/>
          <w:vertAlign w:val="superscript"/>
        </w:rPr>
        <w:t>23 </w:t>
      </w:r>
      <w:r w:rsidRPr="001E4DCB">
        <w:rPr>
          <w:rFonts w:ascii="Garamond" w:hAnsi="Garamond" w:cs="Segoe UI"/>
          <w:bCs/>
        </w:rPr>
        <w:t>But they kept urgently demanding with loud shouts that he should be crucified, and their voices prevailed. </w:t>
      </w:r>
      <w:r w:rsidRPr="001E4DCB">
        <w:rPr>
          <w:rFonts w:ascii="Garamond" w:hAnsi="Garamond" w:cs="Segoe UI"/>
          <w:b/>
          <w:bCs/>
          <w:vertAlign w:val="superscript"/>
        </w:rPr>
        <w:t>24 </w:t>
      </w:r>
      <w:r w:rsidRPr="001E4DCB">
        <w:rPr>
          <w:rFonts w:ascii="Garamond" w:hAnsi="Garamond" w:cs="Segoe UI"/>
          <w:bCs/>
        </w:rPr>
        <w:t>So Pilate gave his verdict that their demand should be granted. </w:t>
      </w:r>
      <w:r w:rsidRPr="001E4DCB">
        <w:rPr>
          <w:rFonts w:ascii="Garamond" w:hAnsi="Garamond" w:cs="Segoe UI"/>
          <w:b/>
          <w:bCs/>
          <w:vertAlign w:val="superscript"/>
        </w:rPr>
        <w:t>25 </w:t>
      </w:r>
      <w:r w:rsidRPr="001E4DCB">
        <w:rPr>
          <w:rFonts w:ascii="Garamond" w:hAnsi="Garamond" w:cs="Segoe UI"/>
          <w:bCs/>
        </w:rPr>
        <w:t xml:space="preserve">He released the man </w:t>
      </w:r>
      <w:r w:rsidRPr="001E4DCB">
        <w:rPr>
          <w:rFonts w:ascii="Garamond" w:hAnsi="Garamond" w:cs="Segoe UI"/>
          <w:bCs/>
        </w:rPr>
        <w:t>they asked for, the one who had been put in prison for insurrection and murder, and he handed Jesus over as they wished.</w:t>
      </w:r>
    </w:p>
    <w:p w14:paraId="48213963" w14:textId="77777777" w:rsidR="001E4DCB" w:rsidRPr="001E4DCB" w:rsidRDefault="001E4DCB" w:rsidP="001E4DCB">
      <w:pPr>
        <w:pStyle w:val="NormalWeb"/>
        <w:spacing w:before="0" w:beforeAutospacing="0" w:after="0" w:afterAutospacing="0"/>
        <w:rPr>
          <w:rFonts w:ascii="Garamond" w:hAnsi="Garamond" w:cs="Segoe UI"/>
          <w:bCs/>
        </w:rPr>
      </w:pPr>
    </w:p>
    <w:p w14:paraId="6D923A23" w14:textId="77777777" w:rsidR="001E4DCB" w:rsidRDefault="001E4DCB" w:rsidP="001E4DCB">
      <w:pPr>
        <w:pStyle w:val="NormalWeb"/>
        <w:spacing w:before="0" w:beforeAutospacing="0" w:after="0" w:afterAutospacing="0"/>
        <w:rPr>
          <w:rFonts w:ascii="Garamond" w:hAnsi="Garamond" w:cs="Segoe UI"/>
          <w:bCs/>
        </w:rPr>
      </w:pPr>
      <w:r w:rsidRPr="001E4DCB">
        <w:rPr>
          <w:rFonts w:ascii="Garamond" w:hAnsi="Garamond" w:cs="Segoe UI"/>
          <w:b/>
          <w:bCs/>
          <w:vertAlign w:val="superscript"/>
        </w:rPr>
        <w:t>26 </w:t>
      </w:r>
      <w:r w:rsidRPr="001E4DCB">
        <w:rPr>
          <w:rFonts w:ascii="Garamond" w:hAnsi="Garamond" w:cs="Segoe UI"/>
          <w:bCs/>
        </w:rPr>
        <w:t>As they led him away, they seized a man, Simon of Cyrene, who was coming from the country, and they laid the cross on him and made him carry it behind Jesus. </w:t>
      </w:r>
      <w:r w:rsidRPr="001E4DCB">
        <w:rPr>
          <w:rFonts w:ascii="Garamond" w:hAnsi="Garamond" w:cs="Segoe UI"/>
          <w:b/>
          <w:bCs/>
          <w:vertAlign w:val="superscript"/>
        </w:rPr>
        <w:t>27 </w:t>
      </w:r>
      <w:r w:rsidRPr="001E4DCB">
        <w:rPr>
          <w:rFonts w:ascii="Garamond" w:hAnsi="Garamond" w:cs="Segoe UI"/>
          <w:bCs/>
        </w:rPr>
        <w:t>A great number of the people followed him, and among them were women who were beating their breasts and wailing for him. </w:t>
      </w:r>
      <w:r w:rsidRPr="001E4DCB">
        <w:rPr>
          <w:rFonts w:ascii="Garamond" w:hAnsi="Garamond" w:cs="Segoe UI"/>
          <w:b/>
          <w:bCs/>
          <w:vertAlign w:val="superscript"/>
        </w:rPr>
        <w:t>28 </w:t>
      </w:r>
      <w:r w:rsidRPr="001E4DCB">
        <w:rPr>
          <w:rFonts w:ascii="Garamond" w:hAnsi="Garamond" w:cs="Segoe UI"/>
          <w:bCs/>
        </w:rPr>
        <w:t>But Jesus turned to them and said, “Daughters of Jerusalem, do not weep for me, but weep for yourselves and for your children. </w:t>
      </w:r>
      <w:r w:rsidRPr="001E4DCB">
        <w:rPr>
          <w:rFonts w:ascii="Garamond" w:hAnsi="Garamond" w:cs="Segoe UI"/>
          <w:b/>
          <w:bCs/>
          <w:vertAlign w:val="superscript"/>
        </w:rPr>
        <w:t>29 </w:t>
      </w:r>
      <w:r w:rsidRPr="001E4DCB">
        <w:rPr>
          <w:rFonts w:ascii="Garamond" w:hAnsi="Garamond" w:cs="Segoe UI"/>
          <w:bCs/>
        </w:rPr>
        <w:t>For the days are surely coming when they will say, ‘Blessed are the barren, and the wombs that never bore, and the breasts that never nursed.’ </w:t>
      </w:r>
      <w:r w:rsidRPr="001E4DCB">
        <w:rPr>
          <w:rFonts w:ascii="Garamond" w:hAnsi="Garamond" w:cs="Segoe UI"/>
          <w:b/>
          <w:bCs/>
          <w:vertAlign w:val="superscript"/>
        </w:rPr>
        <w:t>30 </w:t>
      </w:r>
      <w:r w:rsidRPr="001E4DCB">
        <w:rPr>
          <w:rFonts w:ascii="Garamond" w:hAnsi="Garamond" w:cs="Segoe UI"/>
          <w:bCs/>
        </w:rPr>
        <w:t>Then they will begin to say to the mountains, ‘Fall on us,’ and to the hills, ‘Cover us.’ </w:t>
      </w:r>
      <w:r w:rsidRPr="001E4DCB">
        <w:rPr>
          <w:rFonts w:ascii="Garamond" w:hAnsi="Garamond" w:cs="Segoe UI"/>
          <w:b/>
          <w:bCs/>
          <w:vertAlign w:val="superscript"/>
        </w:rPr>
        <w:t>31 </w:t>
      </w:r>
      <w:r w:rsidRPr="001E4DCB">
        <w:rPr>
          <w:rFonts w:ascii="Garamond" w:hAnsi="Garamond" w:cs="Segoe UI"/>
          <w:bCs/>
        </w:rPr>
        <w:t>For if they do this when the wood is green, what will happen when it is dry?”</w:t>
      </w:r>
    </w:p>
    <w:p w14:paraId="4022A739" w14:textId="77777777" w:rsidR="001E4DCB" w:rsidRPr="001E4DCB" w:rsidRDefault="001E4DCB" w:rsidP="001E4DCB">
      <w:pPr>
        <w:pStyle w:val="NormalWeb"/>
        <w:spacing w:before="0" w:beforeAutospacing="0" w:after="0" w:afterAutospacing="0"/>
        <w:rPr>
          <w:rFonts w:ascii="Garamond" w:hAnsi="Garamond" w:cs="Segoe UI"/>
          <w:bCs/>
        </w:rPr>
      </w:pPr>
    </w:p>
    <w:p w14:paraId="1DCD43CF" w14:textId="77777777" w:rsidR="001E4DCB" w:rsidRDefault="001E4DCB" w:rsidP="001E4DCB">
      <w:pPr>
        <w:pStyle w:val="NormalWeb"/>
        <w:spacing w:before="0" w:beforeAutospacing="0" w:after="0" w:afterAutospacing="0"/>
        <w:rPr>
          <w:rFonts w:ascii="Garamond" w:hAnsi="Garamond" w:cs="Segoe UI"/>
          <w:bCs/>
        </w:rPr>
      </w:pPr>
      <w:r w:rsidRPr="001E4DCB">
        <w:rPr>
          <w:rFonts w:ascii="Garamond" w:hAnsi="Garamond" w:cs="Segoe UI"/>
          <w:b/>
          <w:bCs/>
          <w:vertAlign w:val="superscript"/>
        </w:rPr>
        <w:t>32 </w:t>
      </w:r>
      <w:r w:rsidRPr="001E4DCB">
        <w:rPr>
          <w:rFonts w:ascii="Garamond" w:hAnsi="Garamond" w:cs="Segoe UI"/>
          <w:bCs/>
        </w:rPr>
        <w:t>Two others also, who were criminals, were led away to be put to death with him. </w:t>
      </w:r>
      <w:r w:rsidRPr="001E4DCB">
        <w:rPr>
          <w:rFonts w:ascii="Garamond" w:hAnsi="Garamond" w:cs="Segoe UI"/>
          <w:b/>
          <w:bCs/>
          <w:vertAlign w:val="superscript"/>
        </w:rPr>
        <w:t>33 </w:t>
      </w:r>
      <w:r w:rsidRPr="001E4DCB">
        <w:rPr>
          <w:rFonts w:ascii="Garamond" w:hAnsi="Garamond" w:cs="Segoe UI"/>
          <w:bCs/>
        </w:rPr>
        <w:t>When they came to the place that is called The Skull, they crucified Jesus there with the criminals, one on his right and one on his left. [[</w:t>
      </w:r>
      <w:r w:rsidRPr="001E4DCB">
        <w:rPr>
          <w:rFonts w:ascii="Garamond" w:hAnsi="Garamond" w:cs="Segoe UI"/>
          <w:b/>
          <w:bCs/>
          <w:vertAlign w:val="superscript"/>
        </w:rPr>
        <w:t>34 </w:t>
      </w:r>
      <w:r w:rsidRPr="001E4DCB">
        <w:rPr>
          <w:rFonts w:ascii="Garamond" w:hAnsi="Garamond" w:cs="Segoe UI"/>
          <w:bCs/>
        </w:rPr>
        <w:t>Then Jesus said, “Father, forgive them, for they do not know what they are doing.”]] And they cast lots to divide his clothing. </w:t>
      </w:r>
      <w:r w:rsidRPr="001E4DCB">
        <w:rPr>
          <w:rFonts w:ascii="Garamond" w:hAnsi="Garamond" w:cs="Segoe UI"/>
          <w:b/>
          <w:bCs/>
          <w:vertAlign w:val="superscript"/>
        </w:rPr>
        <w:t>35 </w:t>
      </w:r>
      <w:r w:rsidRPr="001E4DCB">
        <w:rPr>
          <w:rFonts w:ascii="Garamond" w:hAnsi="Garamond" w:cs="Segoe UI"/>
          <w:bCs/>
        </w:rPr>
        <w:t>And the people stood by watching, but the leaders scoffed at him, saying, “He saved others; let him save himself if he is the Messiah of God, his chosen one!” </w:t>
      </w:r>
      <w:r w:rsidRPr="001E4DCB">
        <w:rPr>
          <w:rFonts w:ascii="Garamond" w:hAnsi="Garamond" w:cs="Segoe UI"/>
          <w:b/>
          <w:bCs/>
          <w:vertAlign w:val="superscript"/>
        </w:rPr>
        <w:t>36 </w:t>
      </w:r>
      <w:r w:rsidRPr="001E4DCB">
        <w:rPr>
          <w:rFonts w:ascii="Garamond" w:hAnsi="Garamond" w:cs="Segoe UI"/>
          <w:bCs/>
        </w:rPr>
        <w:t>The soldiers also mocked him, coming up and offering him sour wine </w:t>
      </w:r>
      <w:r w:rsidRPr="001E4DCB">
        <w:rPr>
          <w:rFonts w:ascii="Garamond" w:hAnsi="Garamond" w:cs="Segoe UI"/>
          <w:b/>
          <w:bCs/>
          <w:vertAlign w:val="superscript"/>
        </w:rPr>
        <w:t>37 </w:t>
      </w:r>
      <w:r w:rsidRPr="001E4DCB">
        <w:rPr>
          <w:rFonts w:ascii="Garamond" w:hAnsi="Garamond" w:cs="Segoe UI"/>
          <w:bCs/>
        </w:rPr>
        <w:t>and saying, “If you are the King of the Jews, save yourself!” </w:t>
      </w:r>
      <w:r w:rsidRPr="001E4DCB">
        <w:rPr>
          <w:rFonts w:ascii="Garamond" w:hAnsi="Garamond" w:cs="Segoe UI"/>
          <w:b/>
          <w:bCs/>
          <w:vertAlign w:val="superscript"/>
        </w:rPr>
        <w:t>38 </w:t>
      </w:r>
      <w:r w:rsidRPr="001E4DCB">
        <w:rPr>
          <w:rFonts w:ascii="Garamond" w:hAnsi="Garamond" w:cs="Segoe UI"/>
          <w:bCs/>
        </w:rPr>
        <w:t>There was also an inscription over him, “This is the King of the Jews.”</w:t>
      </w:r>
    </w:p>
    <w:p w14:paraId="29A68F5E" w14:textId="77777777" w:rsidR="001E4DCB" w:rsidRPr="001E4DCB" w:rsidRDefault="001E4DCB" w:rsidP="001E4DCB">
      <w:pPr>
        <w:pStyle w:val="NormalWeb"/>
        <w:spacing w:before="0" w:beforeAutospacing="0" w:after="0" w:afterAutospacing="0"/>
        <w:rPr>
          <w:rFonts w:ascii="Garamond" w:hAnsi="Garamond" w:cs="Segoe UI"/>
          <w:bCs/>
        </w:rPr>
      </w:pPr>
    </w:p>
    <w:p w14:paraId="66AF0FAC" w14:textId="77777777" w:rsidR="001E4DCB" w:rsidRDefault="001E4DCB" w:rsidP="001E4DCB">
      <w:pPr>
        <w:pStyle w:val="NormalWeb"/>
        <w:spacing w:before="0" w:beforeAutospacing="0" w:after="0" w:afterAutospacing="0"/>
        <w:rPr>
          <w:rFonts w:ascii="Garamond" w:hAnsi="Garamond" w:cs="Segoe UI"/>
          <w:bCs/>
        </w:rPr>
      </w:pPr>
      <w:r w:rsidRPr="001E4DCB">
        <w:rPr>
          <w:rFonts w:ascii="Garamond" w:hAnsi="Garamond" w:cs="Segoe UI"/>
          <w:b/>
          <w:bCs/>
          <w:vertAlign w:val="superscript"/>
        </w:rPr>
        <w:t>39 </w:t>
      </w:r>
      <w:r w:rsidRPr="001E4DCB">
        <w:rPr>
          <w:rFonts w:ascii="Garamond" w:hAnsi="Garamond" w:cs="Segoe UI"/>
          <w:bCs/>
        </w:rPr>
        <w:t>One of the criminals who were hanged there kept deriding him and saying, “Are you not the Messiah? Save yourself and us!” </w:t>
      </w:r>
      <w:r w:rsidRPr="001E4DCB">
        <w:rPr>
          <w:rFonts w:ascii="Garamond" w:hAnsi="Garamond" w:cs="Segoe UI"/>
          <w:b/>
          <w:bCs/>
          <w:vertAlign w:val="superscript"/>
        </w:rPr>
        <w:t>40 </w:t>
      </w:r>
      <w:r w:rsidRPr="001E4DCB">
        <w:rPr>
          <w:rFonts w:ascii="Garamond" w:hAnsi="Garamond" w:cs="Segoe UI"/>
          <w:bCs/>
        </w:rPr>
        <w:t>But the other rebuked him, saying, “Do you not fear God, since you are under the same sentence of condemnation? </w:t>
      </w:r>
      <w:r w:rsidRPr="001E4DCB">
        <w:rPr>
          <w:rFonts w:ascii="Garamond" w:hAnsi="Garamond" w:cs="Segoe UI"/>
          <w:b/>
          <w:bCs/>
          <w:vertAlign w:val="superscript"/>
        </w:rPr>
        <w:t>41 </w:t>
      </w:r>
      <w:r w:rsidRPr="001E4DCB">
        <w:rPr>
          <w:rFonts w:ascii="Garamond" w:hAnsi="Garamond" w:cs="Segoe UI"/>
          <w:bCs/>
        </w:rPr>
        <w:t>And we indeed have been condemned justly, for we are getting what we deserve for our deeds, but this man has done nothing wrong.” </w:t>
      </w:r>
      <w:r w:rsidRPr="001E4DCB">
        <w:rPr>
          <w:rFonts w:ascii="Garamond" w:hAnsi="Garamond" w:cs="Segoe UI"/>
          <w:b/>
          <w:bCs/>
          <w:vertAlign w:val="superscript"/>
        </w:rPr>
        <w:t>42 </w:t>
      </w:r>
      <w:r w:rsidRPr="001E4DCB">
        <w:rPr>
          <w:rFonts w:ascii="Garamond" w:hAnsi="Garamond" w:cs="Segoe UI"/>
          <w:bCs/>
        </w:rPr>
        <w:t>Then he said, “Jesus, remember me when you come in your kingdom.” </w:t>
      </w:r>
      <w:r w:rsidRPr="001E4DCB">
        <w:rPr>
          <w:rFonts w:ascii="Garamond" w:hAnsi="Garamond" w:cs="Segoe UI"/>
          <w:b/>
          <w:bCs/>
          <w:vertAlign w:val="superscript"/>
        </w:rPr>
        <w:t>43 </w:t>
      </w:r>
      <w:r w:rsidRPr="001E4DCB">
        <w:rPr>
          <w:rFonts w:ascii="Garamond" w:hAnsi="Garamond" w:cs="Segoe UI"/>
          <w:bCs/>
        </w:rPr>
        <w:t>He replied, “Truly I tell you, today you will be with me in paradise.”</w:t>
      </w:r>
    </w:p>
    <w:p w14:paraId="2DCF183F" w14:textId="77777777" w:rsidR="001E4DCB" w:rsidRPr="001E4DCB" w:rsidRDefault="001E4DCB" w:rsidP="001E4DCB">
      <w:pPr>
        <w:pStyle w:val="NormalWeb"/>
        <w:spacing w:before="0" w:beforeAutospacing="0" w:after="0" w:afterAutospacing="0"/>
        <w:rPr>
          <w:rFonts w:ascii="Garamond" w:hAnsi="Garamond" w:cs="Segoe UI"/>
          <w:bCs/>
        </w:rPr>
      </w:pPr>
    </w:p>
    <w:p w14:paraId="64F93184" w14:textId="77777777" w:rsidR="001E4DCB" w:rsidRPr="001E4DCB" w:rsidRDefault="001E4DCB" w:rsidP="001E4DCB">
      <w:pPr>
        <w:pStyle w:val="NormalWeb"/>
        <w:spacing w:before="0" w:beforeAutospacing="0" w:after="0" w:afterAutospacing="0"/>
        <w:rPr>
          <w:rFonts w:ascii="Garamond" w:hAnsi="Garamond" w:cs="Segoe UI"/>
          <w:bCs/>
        </w:rPr>
      </w:pPr>
      <w:r w:rsidRPr="001E4DCB">
        <w:rPr>
          <w:rFonts w:ascii="Garamond" w:hAnsi="Garamond" w:cs="Segoe UI"/>
          <w:b/>
          <w:bCs/>
          <w:vertAlign w:val="superscript"/>
        </w:rPr>
        <w:t>44 </w:t>
      </w:r>
      <w:r w:rsidRPr="001E4DCB">
        <w:rPr>
          <w:rFonts w:ascii="Garamond" w:hAnsi="Garamond" w:cs="Segoe UI"/>
          <w:bCs/>
        </w:rPr>
        <w:t>It was now about noon, and darkness came over the whole land until three in the afternoon, </w:t>
      </w:r>
      <w:r w:rsidRPr="001E4DCB">
        <w:rPr>
          <w:rFonts w:ascii="Garamond" w:hAnsi="Garamond" w:cs="Segoe UI"/>
          <w:b/>
          <w:bCs/>
          <w:vertAlign w:val="superscript"/>
        </w:rPr>
        <w:t>45 </w:t>
      </w:r>
      <w:r w:rsidRPr="001E4DCB">
        <w:rPr>
          <w:rFonts w:ascii="Garamond" w:hAnsi="Garamond" w:cs="Segoe UI"/>
          <w:bCs/>
        </w:rPr>
        <w:t>while the sun’s light failed, and the curtain of the temple was torn in two. </w:t>
      </w:r>
      <w:r w:rsidRPr="001E4DCB">
        <w:rPr>
          <w:rFonts w:ascii="Garamond" w:hAnsi="Garamond" w:cs="Segoe UI"/>
          <w:b/>
          <w:bCs/>
          <w:vertAlign w:val="superscript"/>
        </w:rPr>
        <w:t>46 </w:t>
      </w:r>
      <w:r w:rsidRPr="001E4DCB">
        <w:rPr>
          <w:rFonts w:ascii="Garamond" w:hAnsi="Garamond" w:cs="Segoe UI"/>
          <w:bCs/>
        </w:rPr>
        <w:t>Then Jesus, crying out with a loud voice, said, “Father, into your hands I commend my spirit.” Having said this, he breathed his last. </w:t>
      </w:r>
      <w:r w:rsidRPr="001E4DCB">
        <w:rPr>
          <w:rFonts w:ascii="Garamond" w:hAnsi="Garamond" w:cs="Segoe UI"/>
          <w:b/>
          <w:bCs/>
          <w:vertAlign w:val="superscript"/>
        </w:rPr>
        <w:t>47 </w:t>
      </w:r>
      <w:r w:rsidRPr="001E4DCB">
        <w:rPr>
          <w:rFonts w:ascii="Garamond" w:hAnsi="Garamond" w:cs="Segoe UI"/>
          <w:bCs/>
        </w:rPr>
        <w:t xml:space="preserve">When </w:t>
      </w:r>
      <w:r w:rsidRPr="001E4DCB">
        <w:rPr>
          <w:rFonts w:ascii="Garamond" w:hAnsi="Garamond" w:cs="Segoe UI"/>
          <w:bCs/>
        </w:rPr>
        <w:lastRenderedPageBreak/>
        <w:t>the centurion saw what had taken place, he praised God and said, “Certainly this man was innocent.” </w:t>
      </w:r>
      <w:r w:rsidRPr="001E4DCB">
        <w:rPr>
          <w:rFonts w:ascii="Garamond" w:hAnsi="Garamond" w:cs="Segoe UI"/>
          <w:b/>
          <w:bCs/>
          <w:vertAlign w:val="superscript"/>
        </w:rPr>
        <w:t>48 </w:t>
      </w:r>
      <w:r w:rsidRPr="001E4DCB">
        <w:rPr>
          <w:rFonts w:ascii="Garamond" w:hAnsi="Garamond" w:cs="Segoe UI"/>
          <w:bCs/>
        </w:rPr>
        <w:t>And when all the crowds who had gathered there for this spectacle saw what had taken place, they returned home, beating their breasts. </w:t>
      </w:r>
      <w:r w:rsidRPr="001E4DCB">
        <w:rPr>
          <w:rFonts w:ascii="Garamond" w:hAnsi="Garamond" w:cs="Segoe UI"/>
          <w:b/>
          <w:bCs/>
          <w:vertAlign w:val="superscript"/>
        </w:rPr>
        <w:t>49 </w:t>
      </w:r>
      <w:r w:rsidRPr="001E4DCB">
        <w:rPr>
          <w:rFonts w:ascii="Garamond" w:hAnsi="Garamond" w:cs="Segoe UI"/>
          <w:bCs/>
        </w:rPr>
        <w:t>But all his acquaintances, including the women who had followed him from Galilee, stood at a distance watching these things.</w:t>
      </w:r>
    </w:p>
    <w:p w14:paraId="50E37F47" w14:textId="77777777" w:rsidR="004E63B4" w:rsidRDefault="004E63B4" w:rsidP="00656847">
      <w:pPr>
        <w:pStyle w:val="NormalWeb"/>
        <w:spacing w:before="0" w:beforeAutospacing="0" w:after="0" w:afterAutospacing="0"/>
        <w:rPr>
          <w:rStyle w:val="text"/>
          <w:rFonts w:ascii="Garamond" w:hAnsi="Garamond" w:cs="Segoe UI"/>
        </w:rPr>
      </w:pPr>
    </w:p>
    <w:p w14:paraId="08AEB3A5" w14:textId="77777777" w:rsidR="00A11665" w:rsidRPr="00A57E53" w:rsidRDefault="00A11665" w:rsidP="00656847">
      <w:pPr>
        <w:pStyle w:val="NormalWeb"/>
        <w:spacing w:before="0" w:beforeAutospacing="0" w:after="0" w:afterAutospacing="0"/>
        <w:rPr>
          <w:rStyle w:val="text"/>
          <w:rFonts w:ascii="Garamond" w:hAnsi="Garamond" w:cs="Segoe UI"/>
        </w:rPr>
      </w:pPr>
    </w:p>
    <w:p w14:paraId="57514B72" w14:textId="77777777" w:rsidR="00A11665" w:rsidRDefault="003B693D" w:rsidP="00A116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0F43B8">
        <w:rPr>
          <w:rFonts w:ascii="Gill Sans" w:hAnsi="Gill Sans" w:cs="Gill Sans"/>
          <w:b/>
          <w:bCs/>
        </w:rPr>
        <w:t>Tina Francis</w:t>
      </w:r>
    </w:p>
    <w:p w14:paraId="27CECA93" w14:textId="77777777" w:rsidR="00A11665" w:rsidRDefault="00A11665" w:rsidP="00A116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A11665">
        <w:rPr>
          <w:rFonts w:ascii="Gill Sans" w:hAnsi="Gill Sans" w:cs="Gill Sans"/>
        </w:rPr>
        <w:t>The Passion narrative in Luke is a collision of love and betrayal, faithfulness and fear, grace and violence. It exposes the best and worst in us—Peter’s denial, the mob’s cruelty, the women’s unwavering presence, and Jesus’ radical grace. “Father, forgive them; for they do not know what they are doing.”</w:t>
      </w:r>
    </w:p>
    <w:p w14:paraId="43DD9345" w14:textId="77777777" w:rsidR="00A11665" w:rsidRDefault="00A11665" w:rsidP="00A116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7E2682CD" w14:textId="77777777" w:rsidR="00A11665" w:rsidRDefault="00A11665" w:rsidP="00A116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A11665">
        <w:rPr>
          <w:rFonts w:ascii="Gill Sans" w:hAnsi="Gill Sans" w:cs="Gill Sans"/>
        </w:rPr>
        <w:t>The crowd unsettles us because we see ourselves in it. One moment, they hail Jesus; the next, they demand his death. Fear is contagious. Silence feels safer. So, we too, turn away when love asks too much. We choose self-preservation over courage. We fail to see Christ in suffering.</w:t>
      </w:r>
    </w:p>
    <w:p w14:paraId="6EA8B2F0" w14:textId="77777777" w:rsidR="00A11665" w:rsidRDefault="00A11665" w:rsidP="00A116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08D5B659" w14:textId="77777777" w:rsidR="00A11665" w:rsidRDefault="00A11665" w:rsidP="00A116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A11665">
        <w:rPr>
          <w:rFonts w:ascii="Gill Sans" w:hAnsi="Gill Sans" w:cs="Gill Sans"/>
        </w:rPr>
        <w:t>But Jesus does not meet our failures with condemnation. He meets them with grace. The cross is not just an act of suffering; it is the ultimate act of staying. He stays when the crowd turns. He stays when the disciples flee. He stays when all signs point to despair. And this is the scandal of the gospel: grace is for the deserters, the betrayers, the executioners. It is for us.</w:t>
      </w:r>
    </w:p>
    <w:p w14:paraId="500A59ED" w14:textId="77777777" w:rsidR="00A11665" w:rsidRDefault="00A11665" w:rsidP="00A116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2C286012" w14:textId="09C119E0" w:rsidR="00A11665" w:rsidRPr="00A11665" w:rsidRDefault="00A11665" w:rsidP="00A1166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A11665">
        <w:rPr>
          <w:rFonts w:ascii="Gill Sans" w:hAnsi="Gill Sans" w:cs="Gill Sans"/>
        </w:rPr>
        <w:t>This is the paradox of the cross. The site of deepest suffering becomes the site of deepest love. Absolute failure becomes ultimate redemption. In Jesus, the story of the crowd is rewritten—not as a tragedy of fickle allegiance, but as a revelation of grace that refuses to let go.</w:t>
      </w:r>
    </w:p>
    <w:p w14:paraId="2A5C5084" w14:textId="77777777" w:rsidR="00124BD8" w:rsidRDefault="00124BD8" w:rsidP="009B247C">
      <w:pPr>
        <w:pStyle w:val="NormalWeb"/>
        <w:shd w:val="clear" w:color="auto" w:fill="FFFFFF"/>
        <w:spacing w:before="0" w:beforeAutospacing="0" w:after="0" w:afterAutospacing="0"/>
        <w:rPr>
          <w:rStyle w:val="text"/>
          <w:rFonts w:ascii="Gill Sans" w:hAnsi="Gill Sans" w:cs="Gill Sans"/>
          <w:b/>
          <w:bCs/>
        </w:rPr>
      </w:pPr>
    </w:p>
    <w:p w14:paraId="07D7723E"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7986CB63"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44D2195C"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534475DE"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5DA824E1" w14:textId="77777777" w:rsidR="00A11665" w:rsidRDefault="00A11665" w:rsidP="009B247C">
      <w:pPr>
        <w:pStyle w:val="NormalWeb"/>
        <w:shd w:val="clear" w:color="auto" w:fill="FFFFFF"/>
        <w:spacing w:before="0" w:beforeAutospacing="0" w:after="0" w:afterAutospacing="0"/>
        <w:rPr>
          <w:rStyle w:val="text"/>
          <w:rFonts w:ascii="Gill Sans" w:hAnsi="Gill Sans" w:cs="Gill Sans"/>
          <w:b/>
          <w:bCs/>
        </w:rPr>
      </w:pPr>
    </w:p>
    <w:p w14:paraId="09F9959A" w14:textId="77777777" w:rsidR="00A11665" w:rsidRPr="00A57E53" w:rsidRDefault="00A11665" w:rsidP="009B247C">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81F533F" w14:textId="2361F256" w:rsidR="00A11665" w:rsidRPr="00A11665" w:rsidRDefault="00A11665" w:rsidP="00A11665">
      <w:pPr>
        <w:pStyle w:val="Footer"/>
        <w:rPr>
          <w:rFonts w:ascii="Garamond" w:hAnsi="Garamond"/>
          <w:sz w:val="26"/>
          <w:szCs w:val="26"/>
        </w:rPr>
      </w:pPr>
      <w:r w:rsidRPr="00A11665">
        <w:rPr>
          <w:rFonts w:ascii="Garamond" w:hAnsi="Garamond"/>
          <w:sz w:val="26"/>
          <w:szCs w:val="26"/>
        </w:rPr>
        <w:t>Where do you see yourself in the Passion story?</w:t>
      </w:r>
    </w:p>
    <w:p w14:paraId="54AB3F86" w14:textId="77777777" w:rsidR="00A11665" w:rsidRDefault="00A11665" w:rsidP="00A11665">
      <w:pPr>
        <w:pStyle w:val="Footer"/>
        <w:rPr>
          <w:rFonts w:ascii="Garamond" w:hAnsi="Garamond"/>
          <w:sz w:val="26"/>
          <w:szCs w:val="26"/>
        </w:rPr>
      </w:pPr>
    </w:p>
    <w:p w14:paraId="45C10631" w14:textId="77777777" w:rsidR="00A11665" w:rsidRDefault="00A11665" w:rsidP="00A11665">
      <w:pPr>
        <w:pStyle w:val="Footer"/>
        <w:rPr>
          <w:rFonts w:ascii="Garamond" w:hAnsi="Garamond"/>
          <w:sz w:val="26"/>
          <w:szCs w:val="26"/>
        </w:rPr>
      </w:pPr>
    </w:p>
    <w:p w14:paraId="6F50777F" w14:textId="77777777" w:rsidR="00A11665" w:rsidRDefault="00A11665" w:rsidP="00A11665">
      <w:pPr>
        <w:pStyle w:val="Footer"/>
        <w:rPr>
          <w:rFonts w:ascii="Garamond" w:hAnsi="Garamond"/>
          <w:sz w:val="26"/>
          <w:szCs w:val="26"/>
        </w:rPr>
      </w:pPr>
    </w:p>
    <w:p w14:paraId="19F31251" w14:textId="77777777" w:rsidR="00A11665" w:rsidRDefault="00A11665" w:rsidP="00A11665">
      <w:pPr>
        <w:pStyle w:val="Footer"/>
        <w:rPr>
          <w:rFonts w:ascii="Garamond" w:hAnsi="Garamond"/>
          <w:sz w:val="26"/>
          <w:szCs w:val="26"/>
        </w:rPr>
      </w:pPr>
    </w:p>
    <w:p w14:paraId="67C590F0" w14:textId="77777777" w:rsidR="00A11665" w:rsidRDefault="00A11665" w:rsidP="00A11665">
      <w:pPr>
        <w:pStyle w:val="Footer"/>
        <w:rPr>
          <w:rFonts w:ascii="Garamond" w:hAnsi="Garamond"/>
          <w:sz w:val="26"/>
          <w:szCs w:val="26"/>
        </w:rPr>
      </w:pPr>
    </w:p>
    <w:p w14:paraId="77F937C3" w14:textId="77777777" w:rsidR="00A11665" w:rsidRDefault="00A11665" w:rsidP="00A11665">
      <w:pPr>
        <w:pStyle w:val="Footer"/>
        <w:rPr>
          <w:rFonts w:ascii="Garamond" w:hAnsi="Garamond"/>
          <w:sz w:val="26"/>
          <w:szCs w:val="26"/>
        </w:rPr>
      </w:pPr>
    </w:p>
    <w:p w14:paraId="78C328EA" w14:textId="77777777" w:rsidR="00A11665" w:rsidRDefault="00A11665" w:rsidP="00A11665">
      <w:pPr>
        <w:pStyle w:val="Footer"/>
        <w:rPr>
          <w:rFonts w:ascii="Garamond" w:hAnsi="Garamond"/>
          <w:sz w:val="26"/>
          <w:szCs w:val="26"/>
        </w:rPr>
      </w:pPr>
    </w:p>
    <w:p w14:paraId="0348D82C" w14:textId="77777777" w:rsidR="00A11665" w:rsidRDefault="00A11665" w:rsidP="00A11665">
      <w:pPr>
        <w:pStyle w:val="Footer"/>
        <w:rPr>
          <w:rFonts w:ascii="Garamond" w:hAnsi="Garamond"/>
          <w:sz w:val="26"/>
          <w:szCs w:val="26"/>
        </w:rPr>
      </w:pPr>
    </w:p>
    <w:p w14:paraId="51373FB0" w14:textId="77777777" w:rsidR="00A11665" w:rsidRDefault="00A11665" w:rsidP="00A11665">
      <w:pPr>
        <w:pStyle w:val="Footer"/>
        <w:rPr>
          <w:rFonts w:ascii="Garamond" w:hAnsi="Garamond"/>
          <w:sz w:val="26"/>
          <w:szCs w:val="26"/>
        </w:rPr>
      </w:pPr>
    </w:p>
    <w:p w14:paraId="5BCEF86D" w14:textId="77777777" w:rsidR="00A11665" w:rsidRDefault="00A11665" w:rsidP="00A11665">
      <w:pPr>
        <w:pStyle w:val="Footer"/>
        <w:rPr>
          <w:rFonts w:ascii="Garamond" w:hAnsi="Garamond"/>
          <w:sz w:val="26"/>
          <w:szCs w:val="26"/>
        </w:rPr>
      </w:pPr>
    </w:p>
    <w:p w14:paraId="2AFC9F35" w14:textId="77777777" w:rsidR="00A11665" w:rsidRDefault="00A11665" w:rsidP="00A11665">
      <w:pPr>
        <w:pStyle w:val="Footer"/>
        <w:rPr>
          <w:rFonts w:ascii="Garamond" w:hAnsi="Garamond"/>
          <w:sz w:val="26"/>
          <w:szCs w:val="26"/>
        </w:rPr>
      </w:pPr>
    </w:p>
    <w:p w14:paraId="69CF8826" w14:textId="77777777" w:rsidR="00A11665" w:rsidRDefault="00A11665" w:rsidP="00A11665">
      <w:pPr>
        <w:pStyle w:val="Footer"/>
        <w:rPr>
          <w:rFonts w:ascii="Garamond" w:hAnsi="Garamond"/>
          <w:sz w:val="26"/>
          <w:szCs w:val="26"/>
        </w:rPr>
      </w:pPr>
    </w:p>
    <w:p w14:paraId="4B40EEFC" w14:textId="77777777" w:rsidR="00A11665" w:rsidRDefault="00A11665" w:rsidP="00A11665">
      <w:pPr>
        <w:pStyle w:val="Footer"/>
        <w:rPr>
          <w:rFonts w:ascii="Garamond" w:hAnsi="Garamond"/>
          <w:sz w:val="26"/>
          <w:szCs w:val="26"/>
        </w:rPr>
      </w:pPr>
    </w:p>
    <w:p w14:paraId="54C95960" w14:textId="48B0E7FF" w:rsidR="00A11665" w:rsidRPr="00A11665" w:rsidRDefault="00A11665" w:rsidP="00A11665">
      <w:pPr>
        <w:pStyle w:val="Footer"/>
        <w:rPr>
          <w:rFonts w:ascii="Garamond" w:hAnsi="Garamond"/>
          <w:sz w:val="26"/>
          <w:szCs w:val="26"/>
        </w:rPr>
      </w:pPr>
      <w:r w:rsidRPr="00A11665">
        <w:rPr>
          <w:rFonts w:ascii="Garamond" w:hAnsi="Garamond"/>
          <w:sz w:val="26"/>
          <w:szCs w:val="26"/>
        </w:rPr>
        <w:t>When have you chosen self-preservation over courage?</w:t>
      </w:r>
    </w:p>
    <w:p w14:paraId="08280112" w14:textId="77777777" w:rsidR="00A11665" w:rsidRDefault="00A11665" w:rsidP="00A11665">
      <w:pPr>
        <w:pStyle w:val="Footer"/>
        <w:rPr>
          <w:rFonts w:ascii="Garamond" w:hAnsi="Garamond"/>
          <w:sz w:val="26"/>
          <w:szCs w:val="26"/>
        </w:rPr>
      </w:pPr>
    </w:p>
    <w:p w14:paraId="66F80D3F" w14:textId="77777777" w:rsidR="00A11665" w:rsidRDefault="00A11665" w:rsidP="00A11665">
      <w:pPr>
        <w:pStyle w:val="Footer"/>
        <w:rPr>
          <w:rFonts w:ascii="Garamond" w:hAnsi="Garamond"/>
          <w:sz w:val="26"/>
          <w:szCs w:val="26"/>
        </w:rPr>
      </w:pPr>
    </w:p>
    <w:p w14:paraId="6FE6503E" w14:textId="77777777" w:rsidR="00A11665" w:rsidRDefault="00A11665" w:rsidP="00A11665">
      <w:pPr>
        <w:pStyle w:val="Footer"/>
        <w:rPr>
          <w:rFonts w:ascii="Garamond" w:hAnsi="Garamond"/>
          <w:sz w:val="26"/>
          <w:szCs w:val="26"/>
        </w:rPr>
      </w:pPr>
    </w:p>
    <w:p w14:paraId="36CE4864" w14:textId="77777777" w:rsidR="00A11665" w:rsidRDefault="00A11665" w:rsidP="00A11665">
      <w:pPr>
        <w:pStyle w:val="Footer"/>
        <w:rPr>
          <w:rFonts w:ascii="Garamond" w:hAnsi="Garamond"/>
          <w:sz w:val="26"/>
          <w:szCs w:val="26"/>
        </w:rPr>
      </w:pPr>
    </w:p>
    <w:p w14:paraId="20A54E36" w14:textId="77777777" w:rsidR="00A11665" w:rsidRDefault="00A11665" w:rsidP="00A11665">
      <w:pPr>
        <w:pStyle w:val="Footer"/>
        <w:rPr>
          <w:rFonts w:ascii="Garamond" w:hAnsi="Garamond"/>
          <w:sz w:val="26"/>
          <w:szCs w:val="26"/>
        </w:rPr>
      </w:pPr>
    </w:p>
    <w:p w14:paraId="6687E2BC" w14:textId="77777777" w:rsidR="00A11665" w:rsidRDefault="00A11665" w:rsidP="00A11665">
      <w:pPr>
        <w:pStyle w:val="Footer"/>
        <w:rPr>
          <w:rFonts w:ascii="Garamond" w:hAnsi="Garamond"/>
          <w:sz w:val="26"/>
          <w:szCs w:val="26"/>
        </w:rPr>
      </w:pPr>
    </w:p>
    <w:p w14:paraId="0119F3D6" w14:textId="77777777" w:rsidR="00A11665" w:rsidRDefault="00A11665" w:rsidP="00A11665">
      <w:pPr>
        <w:pStyle w:val="Footer"/>
        <w:rPr>
          <w:rFonts w:ascii="Garamond" w:hAnsi="Garamond"/>
          <w:sz w:val="26"/>
          <w:szCs w:val="26"/>
        </w:rPr>
      </w:pPr>
    </w:p>
    <w:p w14:paraId="730CEA20" w14:textId="77777777" w:rsidR="00A11665" w:rsidRDefault="00A11665" w:rsidP="00A11665">
      <w:pPr>
        <w:pStyle w:val="Footer"/>
        <w:rPr>
          <w:rFonts w:ascii="Garamond" w:hAnsi="Garamond"/>
          <w:sz w:val="26"/>
          <w:szCs w:val="26"/>
        </w:rPr>
      </w:pPr>
    </w:p>
    <w:p w14:paraId="0724215B" w14:textId="77777777" w:rsidR="00A11665" w:rsidRDefault="00A11665" w:rsidP="00A11665">
      <w:pPr>
        <w:pStyle w:val="Footer"/>
        <w:rPr>
          <w:rFonts w:ascii="Garamond" w:hAnsi="Garamond"/>
          <w:sz w:val="26"/>
          <w:szCs w:val="26"/>
        </w:rPr>
      </w:pPr>
    </w:p>
    <w:p w14:paraId="775BF5E6" w14:textId="77777777" w:rsidR="00A11665" w:rsidRDefault="00A11665" w:rsidP="00A11665">
      <w:pPr>
        <w:pStyle w:val="Footer"/>
        <w:rPr>
          <w:rFonts w:ascii="Garamond" w:hAnsi="Garamond"/>
          <w:sz w:val="26"/>
          <w:szCs w:val="26"/>
        </w:rPr>
      </w:pPr>
    </w:p>
    <w:p w14:paraId="6DF572E9" w14:textId="77777777" w:rsidR="00A11665" w:rsidRDefault="00A11665" w:rsidP="00A11665">
      <w:pPr>
        <w:pStyle w:val="Footer"/>
        <w:rPr>
          <w:rFonts w:ascii="Garamond" w:hAnsi="Garamond"/>
          <w:sz w:val="26"/>
          <w:szCs w:val="26"/>
        </w:rPr>
      </w:pPr>
    </w:p>
    <w:p w14:paraId="520EF230" w14:textId="77777777" w:rsidR="00A11665" w:rsidRDefault="00A11665" w:rsidP="00A11665">
      <w:pPr>
        <w:pStyle w:val="Footer"/>
        <w:rPr>
          <w:rFonts w:ascii="Garamond" w:hAnsi="Garamond"/>
          <w:sz w:val="26"/>
          <w:szCs w:val="26"/>
        </w:rPr>
      </w:pPr>
    </w:p>
    <w:p w14:paraId="3CAEB4E7" w14:textId="71A13F86" w:rsidR="003F5EEB" w:rsidRDefault="00A11665" w:rsidP="00A11665">
      <w:pPr>
        <w:pStyle w:val="Footer"/>
        <w:rPr>
          <w:rFonts w:ascii="Garamond" w:eastAsia="Times New Roman" w:hAnsi="Garamond" w:cs="Segoe UI"/>
          <w:kern w:val="0"/>
          <w14:ligatures w14:val="none"/>
        </w:rPr>
      </w:pPr>
      <w:r w:rsidRPr="00A11665">
        <w:rPr>
          <w:rFonts w:ascii="Garamond" w:hAnsi="Garamond"/>
          <w:sz w:val="26"/>
          <w:szCs w:val="26"/>
        </w:rPr>
        <w:t>How does seeing yourself in the crowd change how you think about grace?</w:t>
      </w:r>
    </w:p>
    <w:p w14:paraId="713BA900" w14:textId="77777777" w:rsidR="003F5EEB" w:rsidRDefault="003F5EEB" w:rsidP="009B247C">
      <w:pPr>
        <w:pStyle w:val="Footer"/>
        <w:rPr>
          <w:rFonts w:ascii="Garamond" w:eastAsia="Times New Roman" w:hAnsi="Garamond" w:cs="Segoe UI"/>
          <w:kern w:val="0"/>
          <w14:ligatures w14:val="none"/>
        </w:rPr>
      </w:pPr>
    </w:p>
    <w:p w14:paraId="41ECAF0E" w14:textId="77777777" w:rsidR="00A11665" w:rsidRDefault="00A11665" w:rsidP="009B247C">
      <w:pPr>
        <w:pStyle w:val="Footer"/>
        <w:rPr>
          <w:rFonts w:ascii="Garamond" w:eastAsia="Times New Roman" w:hAnsi="Garamond" w:cs="Segoe UI"/>
          <w:kern w:val="0"/>
          <w14:ligatures w14:val="none"/>
        </w:rPr>
      </w:pPr>
    </w:p>
    <w:p w14:paraId="394D7E5D" w14:textId="77777777" w:rsidR="00A11665" w:rsidRDefault="00A11665" w:rsidP="009B247C">
      <w:pPr>
        <w:pStyle w:val="Footer"/>
        <w:rPr>
          <w:rFonts w:ascii="Garamond" w:eastAsia="Times New Roman" w:hAnsi="Garamond" w:cs="Segoe UI"/>
          <w:kern w:val="0"/>
          <w14:ligatures w14:val="none"/>
        </w:rPr>
      </w:pPr>
    </w:p>
    <w:p w14:paraId="239C5E69" w14:textId="77777777" w:rsidR="00A11665" w:rsidRDefault="00A11665" w:rsidP="009B247C">
      <w:pPr>
        <w:pStyle w:val="Footer"/>
        <w:rPr>
          <w:rFonts w:ascii="Garamond" w:eastAsia="Times New Roman" w:hAnsi="Garamond" w:cs="Segoe UI"/>
          <w:kern w:val="0"/>
          <w14:ligatures w14:val="none"/>
        </w:rPr>
      </w:pPr>
    </w:p>
    <w:p w14:paraId="39F5DA34" w14:textId="77777777" w:rsidR="00A11665" w:rsidRDefault="00A11665" w:rsidP="009B247C">
      <w:pPr>
        <w:pStyle w:val="Footer"/>
        <w:rPr>
          <w:rFonts w:ascii="Garamond" w:eastAsia="Times New Roman" w:hAnsi="Garamond" w:cs="Segoe UI"/>
          <w:kern w:val="0"/>
          <w14:ligatures w14:val="none"/>
        </w:rPr>
      </w:pPr>
    </w:p>
    <w:p w14:paraId="58724537" w14:textId="77777777" w:rsidR="00A11665" w:rsidRDefault="00A11665" w:rsidP="009B247C">
      <w:pPr>
        <w:pStyle w:val="Footer"/>
        <w:rPr>
          <w:rFonts w:ascii="Garamond" w:eastAsia="Times New Roman" w:hAnsi="Garamond" w:cs="Segoe UI"/>
          <w:kern w:val="0"/>
          <w14:ligatures w14:val="none"/>
        </w:rPr>
      </w:pPr>
    </w:p>
    <w:p w14:paraId="5EC5FC7E" w14:textId="77777777" w:rsidR="00A11665" w:rsidRDefault="00A11665" w:rsidP="009B247C">
      <w:pPr>
        <w:pStyle w:val="Footer"/>
        <w:rPr>
          <w:rFonts w:ascii="Garamond" w:eastAsia="Times New Roman" w:hAnsi="Garamond" w:cs="Segoe UI"/>
          <w:kern w:val="0"/>
          <w14:ligatures w14:val="none"/>
        </w:rPr>
      </w:pPr>
    </w:p>
    <w:p w14:paraId="2D6A850E" w14:textId="77777777" w:rsidR="00A11665" w:rsidRDefault="00A11665" w:rsidP="009B247C">
      <w:pPr>
        <w:pStyle w:val="Footer"/>
        <w:rPr>
          <w:rFonts w:ascii="Garamond" w:eastAsia="Times New Roman" w:hAnsi="Garamond" w:cs="Segoe UI"/>
          <w:kern w:val="0"/>
          <w14:ligatures w14:val="none"/>
        </w:rPr>
      </w:pPr>
    </w:p>
    <w:p w14:paraId="4D14FC70" w14:textId="77777777" w:rsidR="003F5EEB" w:rsidRDefault="003F5EEB" w:rsidP="009B247C">
      <w:pPr>
        <w:pStyle w:val="Footer"/>
        <w:rPr>
          <w:rFonts w:ascii="Garamond" w:eastAsia="Times New Roman" w:hAnsi="Garamond" w:cs="Segoe UI"/>
          <w:kern w:val="0"/>
          <w14:ligatures w14:val="none"/>
        </w:rPr>
      </w:pPr>
    </w:p>
    <w:p w14:paraId="7AA96509" w14:textId="77777777" w:rsidR="00A11665" w:rsidRDefault="00A11665" w:rsidP="009B247C">
      <w:pPr>
        <w:pStyle w:val="Footer"/>
        <w:rPr>
          <w:rFonts w:ascii="Garamond" w:eastAsia="Times New Roman" w:hAnsi="Garamond" w:cs="Segoe UI"/>
          <w:kern w:val="0"/>
          <w14:ligatures w14:val="none"/>
        </w:rPr>
      </w:pPr>
    </w:p>
    <w:p w14:paraId="46F4D9F8" w14:textId="77777777" w:rsidR="00A11665" w:rsidRDefault="00A11665" w:rsidP="009B247C">
      <w:pPr>
        <w:pStyle w:val="Footer"/>
        <w:rPr>
          <w:rFonts w:ascii="Garamond" w:eastAsia="Times New Roman" w:hAnsi="Garamond" w:cs="Segoe UI"/>
          <w:kern w:val="0"/>
          <w14:ligatures w14:val="none"/>
        </w:rPr>
      </w:pPr>
    </w:p>
    <w:p w14:paraId="2DF31FE1" w14:textId="77777777" w:rsidR="00A11665" w:rsidRDefault="00A11665" w:rsidP="009B247C">
      <w:pPr>
        <w:pStyle w:val="Footer"/>
        <w:rPr>
          <w:rFonts w:ascii="Garamond" w:eastAsia="Times New Roman" w:hAnsi="Garamond" w:cs="Segoe UI"/>
          <w:kern w:val="0"/>
          <w14:ligatures w14:val="none"/>
        </w:rPr>
      </w:pPr>
    </w:p>
    <w:p w14:paraId="178DC11D" w14:textId="77777777" w:rsidR="00A11665" w:rsidRDefault="00A11665" w:rsidP="009B247C">
      <w:pPr>
        <w:pStyle w:val="Footer"/>
        <w:rPr>
          <w:rFonts w:ascii="Garamond" w:eastAsia="Times New Roman" w:hAnsi="Garamond" w:cs="Segoe UI"/>
          <w:kern w:val="0"/>
          <w14:ligatures w14:val="none"/>
        </w:rPr>
      </w:pPr>
    </w:p>
    <w:p w14:paraId="1D20A625" w14:textId="77777777" w:rsidR="00A11665" w:rsidRDefault="00A11665" w:rsidP="009B247C">
      <w:pPr>
        <w:pStyle w:val="Footer"/>
        <w:rPr>
          <w:rFonts w:ascii="Garamond" w:eastAsia="Times New Roman" w:hAnsi="Garamond" w:cs="Segoe UI"/>
          <w:kern w:val="0"/>
          <w14:ligatures w14:val="none"/>
        </w:rPr>
      </w:pPr>
    </w:p>
    <w:p w14:paraId="79182655" w14:textId="77777777" w:rsidR="00A11665" w:rsidRDefault="00A11665" w:rsidP="009B247C">
      <w:pPr>
        <w:pStyle w:val="Footer"/>
        <w:rPr>
          <w:rFonts w:ascii="Garamond" w:eastAsia="Times New Roman" w:hAnsi="Garamond" w:cs="Segoe UI"/>
          <w:kern w:val="0"/>
          <w14:ligatures w14:val="none"/>
        </w:rPr>
      </w:pPr>
    </w:p>
    <w:p w14:paraId="0417FE8D" w14:textId="6AC16F51" w:rsidR="00A11665" w:rsidRPr="001B107F" w:rsidRDefault="00A11665" w:rsidP="009B247C">
      <w:pPr>
        <w:pStyle w:val="Footer"/>
        <w:rPr>
          <w:rFonts w:ascii="Garamond" w:eastAsia="Times New Roman" w:hAnsi="Garamond" w:cs="Segoe UI"/>
          <w:kern w:val="0"/>
          <w14:ligatures w14:val="none"/>
        </w:rPr>
        <w:sectPr w:rsidR="00A11665" w:rsidRPr="001B107F" w:rsidSect="009E1CCD">
          <w:type w:val="continuous"/>
          <w:pgSz w:w="12240" w:h="15840"/>
          <w:pgMar w:top="720" w:right="720" w:bottom="720" w:left="720" w:header="720" w:footer="720" w:gutter="0"/>
          <w:cols w:num="2" w:space="720"/>
          <w:docGrid w:linePitch="360"/>
        </w:sectPr>
      </w:pPr>
    </w:p>
    <w:p w14:paraId="0E4E460B" w14:textId="2AF1F3B4" w:rsidR="00B62408" w:rsidRPr="00023584" w:rsidRDefault="00B62408" w:rsidP="009B247C">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C4B6B" w14:textId="77777777" w:rsidR="00A03BB7" w:rsidRDefault="00A03BB7" w:rsidP="00B861D1">
      <w:r>
        <w:separator/>
      </w:r>
    </w:p>
  </w:endnote>
  <w:endnote w:type="continuationSeparator" w:id="0">
    <w:p w14:paraId="22861D20" w14:textId="77777777" w:rsidR="00A03BB7" w:rsidRDefault="00A03BB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1D8B1" w14:textId="77777777" w:rsidR="00A03BB7" w:rsidRDefault="00A03BB7" w:rsidP="00B861D1">
      <w:r>
        <w:separator/>
      </w:r>
    </w:p>
  </w:footnote>
  <w:footnote w:type="continuationSeparator" w:id="0">
    <w:p w14:paraId="6BA608DF" w14:textId="77777777" w:rsidR="00A03BB7" w:rsidRDefault="00A03BB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6"/>
  </w:num>
  <w:num w:numId="3" w16cid:durableId="535388323">
    <w:abstractNumId w:val="42"/>
  </w:num>
  <w:num w:numId="4" w16cid:durableId="577248781">
    <w:abstractNumId w:val="45"/>
  </w:num>
  <w:num w:numId="5" w16cid:durableId="284770591">
    <w:abstractNumId w:val="30"/>
  </w:num>
  <w:num w:numId="6" w16cid:durableId="998535389">
    <w:abstractNumId w:val="34"/>
  </w:num>
  <w:num w:numId="7" w16cid:durableId="844635362">
    <w:abstractNumId w:val="48"/>
  </w:num>
  <w:num w:numId="8" w16cid:durableId="215512415">
    <w:abstractNumId w:val="6"/>
  </w:num>
  <w:num w:numId="9" w16cid:durableId="1255480508">
    <w:abstractNumId w:val="47"/>
  </w:num>
  <w:num w:numId="10" w16cid:durableId="2084141270">
    <w:abstractNumId w:val="25"/>
  </w:num>
  <w:num w:numId="11" w16cid:durableId="459374040">
    <w:abstractNumId w:val="37"/>
  </w:num>
  <w:num w:numId="12" w16cid:durableId="1202134763">
    <w:abstractNumId w:val="61"/>
  </w:num>
  <w:num w:numId="13" w16cid:durableId="1953440409">
    <w:abstractNumId w:val="11"/>
  </w:num>
  <w:num w:numId="14" w16cid:durableId="1770933598">
    <w:abstractNumId w:val="16"/>
  </w:num>
  <w:num w:numId="15" w16cid:durableId="2032493156">
    <w:abstractNumId w:val="68"/>
  </w:num>
  <w:num w:numId="16" w16cid:durableId="1855069388">
    <w:abstractNumId w:val="53"/>
  </w:num>
  <w:num w:numId="17" w16cid:durableId="703798412">
    <w:abstractNumId w:val="8"/>
  </w:num>
  <w:num w:numId="18" w16cid:durableId="1803040560">
    <w:abstractNumId w:val="40"/>
  </w:num>
  <w:num w:numId="19" w16cid:durableId="1755858330">
    <w:abstractNumId w:val="2"/>
  </w:num>
  <w:num w:numId="20" w16cid:durableId="1591498087">
    <w:abstractNumId w:val="5"/>
  </w:num>
  <w:num w:numId="21" w16cid:durableId="382559497">
    <w:abstractNumId w:val="56"/>
  </w:num>
  <w:num w:numId="22" w16cid:durableId="13383142">
    <w:abstractNumId w:val="1"/>
  </w:num>
  <w:num w:numId="23" w16cid:durableId="363284916">
    <w:abstractNumId w:val="44"/>
  </w:num>
  <w:num w:numId="24" w16cid:durableId="1313945260">
    <w:abstractNumId w:val="52"/>
  </w:num>
  <w:num w:numId="25" w16cid:durableId="199980864">
    <w:abstractNumId w:val="17"/>
  </w:num>
  <w:num w:numId="26" w16cid:durableId="1810827574">
    <w:abstractNumId w:val="35"/>
  </w:num>
  <w:num w:numId="27" w16cid:durableId="1208375615">
    <w:abstractNumId w:val="46"/>
  </w:num>
  <w:num w:numId="28" w16cid:durableId="1682315363">
    <w:abstractNumId w:val="24"/>
  </w:num>
  <w:num w:numId="29" w16cid:durableId="377433736">
    <w:abstractNumId w:val="31"/>
  </w:num>
  <w:num w:numId="30" w16cid:durableId="26378215">
    <w:abstractNumId w:val="18"/>
  </w:num>
  <w:num w:numId="31" w16cid:durableId="1828813696">
    <w:abstractNumId w:val="26"/>
  </w:num>
  <w:num w:numId="32" w16cid:durableId="93139498">
    <w:abstractNumId w:val="57"/>
  </w:num>
  <w:num w:numId="33" w16cid:durableId="306670703">
    <w:abstractNumId w:val="21"/>
  </w:num>
  <w:num w:numId="34" w16cid:durableId="602498335">
    <w:abstractNumId w:val="55"/>
  </w:num>
  <w:num w:numId="35" w16cid:durableId="2088765567">
    <w:abstractNumId w:val="67"/>
  </w:num>
  <w:num w:numId="36" w16cid:durableId="362900471">
    <w:abstractNumId w:val="4"/>
  </w:num>
  <w:num w:numId="37" w16cid:durableId="421295824">
    <w:abstractNumId w:val="64"/>
  </w:num>
  <w:num w:numId="38" w16cid:durableId="434060352">
    <w:abstractNumId w:val="41"/>
  </w:num>
  <w:num w:numId="39" w16cid:durableId="1819300067">
    <w:abstractNumId w:val="27"/>
  </w:num>
  <w:num w:numId="40" w16cid:durableId="1564901246">
    <w:abstractNumId w:val="10"/>
  </w:num>
  <w:num w:numId="41" w16cid:durableId="808474443">
    <w:abstractNumId w:val="23"/>
  </w:num>
  <w:num w:numId="42" w16cid:durableId="1232620101">
    <w:abstractNumId w:val="20"/>
  </w:num>
  <w:num w:numId="43" w16cid:durableId="382365622">
    <w:abstractNumId w:val="66"/>
  </w:num>
  <w:num w:numId="44" w16cid:durableId="490877075">
    <w:abstractNumId w:val="19"/>
  </w:num>
  <w:num w:numId="45" w16cid:durableId="1548645966">
    <w:abstractNumId w:val="50"/>
  </w:num>
  <w:num w:numId="46" w16cid:durableId="574895999">
    <w:abstractNumId w:val="28"/>
  </w:num>
  <w:num w:numId="47" w16cid:durableId="1610428402">
    <w:abstractNumId w:val="3"/>
  </w:num>
  <w:num w:numId="48" w16cid:durableId="645206667">
    <w:abstractNumId w:val="0"/>
  </w:num>
  <w:num w:numId="49" w16cid:durableId="283970081">
    <w:abstractNumId w:val="32"/>
  </w:num>
  <w:num w:numId="50" w16cid:durableId="2113083457">
    <w:abstractNumId w:val="29"/>
  </w:num>
  <w:num w:numId="51" w16cid:durableId="1892964093">
    <w:abstractNumId w:val="60"/>
  </w:num>
  <w:num w:numId="52" w16cid:durableId="1107845488">
    <w:abstractNumId w:val="43"/>
  </w:num>
  <w:num w:numId="53" w16cid:durableId="1075129368">
    <w:abstractNumId w:val="39"/>
  </w:num>
  <w:num w:numId="54" w16cid:durableId="510995518">
    <w:abstractNumId w:val="9"/>
  </w:num>
  <w:num w:numId="55" w16cid:durableId="1168641815">
    <w:abstractNumId w:val="15"/>
  </w:num>
  <w:num w:numId="56" w16cid:durableId="974874972">
    <w:abstractNumId w:val="58"/>
  </w:num>
  <w:num w:numId="57" w16cid:durableId="1577983018">
    <w:abstractNumId w:val="33"/>
  </w:num>
  <w:num w:numId="58" w16cid:durableId="1207909046">
    <w:abstractNumId w:val="63"/>
  </w:num>
  <w:num w:numId="59" w16cid:durableId="175462554">
    <w:abstractNumId w:val="14"/>
  </w:num>
  <w:num w:numId="60" w16cid:durableId="279185327">
    <w:abstractNumId w:val="13"/>
  </w:num>
  <w:num w:numId="61" w16cid:durableId="1159733812">
    <w:abstractNumId w:val="54"/>
  </w:num>
  <w:num w:numId="62" w16cid:durableId="2075741815">
    <w:abstractNumId w:val="62"/>
  </w:num>
  <w:num w:numId="63" w16cid:durableId="2144537339">
    <w:abstractNumId w:val="65"/>
  </w:num>
  <w:num w:numId="64" w16cid:durableId="1928885132">
    <w:abstractNumId w:val="12"/>
  </w:num>
  <w:num w:numId="65" w16cid:durableId="1312054112">
    <w:abstractNumId w:val="51"/>
  </w:num>
  <w:num w:numId="66" w16cid:durableId="943417351">
    <w:abstractNumId w:val="22"/>
  </w:num>
  <w:num w:numId="67" w16cid:durableId="1126968115">
    <w:abstractNumId w:val="49"/>
  </w:num>
  <w:num w:numId="68" w16cid:durableId="1524246041">
    <w:abstractNumId w:val="38"/>
  </w:num>
  <w:num w:numId="69" w16cid:durableId="154614296">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1566A"/>
    <w:rsid w:val="001158AD"/>
    <w:rsid w:val="001168EA"/>
    <w:rsid w:val="00124BD8"/>
    <w:rsid w:val="00125257"/>
    <w:rsid w:val="00130644"/>
    <w:rsid w:val="00146C29"/>
    <w:rsid w:val="00161301"/>
    <w:rsid w:val="001728F7"/>
    <w:rsid w:val="00182E96"/>
    <w:rsid w:val="001B107F"/>
    <w:rsid w:val="001B2E82"/>
    <w:rsid w:val="001E4DCB"/>
    <w:rsid w:val="00202DB6"/>
    <w:rsid w:val="0026651A"/>
    <w:rsid w:val="0026739B"/>
    <w:rsid w:val="00274C5E"/>
    <w:rsid w:val="00275711"/>
    <w:rsid w:val="00277F4B"/>
    <w:rsid w:val="0028172E"/>
    <w:rsid w:val="0028240D"/>
    <w:rsid w:val="00290B39"/>
    <w:rsid w:val="0029153A"/>
    <w:rsid w:val="0029482E"/>
    <w:rsid w:val="0029560C"/>
    <w:rsid w:val="002B0AB8"/>
    <w:rsid w:val="002E4BA7"/>
    <w:rsid w:val="00334546"/>
    <w:rsid w:val="00347F13"/>
    <w:rsid w:val="00350A75"/>
    <w:rsid w:val="00353A03"/>
    <w:rsid w:val="00355B2B"/>
    <w:rsid w:val="00374EF8"/>
    <w:rsid w:val="0038560C"/>
    <w:rsid w:val="00391741"/>
    <w:rsid w:val="0039205F"/>
    <w:rsid w:val="00394326"/>
    <w:rsid w:val="003B693D"/>
    <w:rsid w:val="003C1D14"/>
    <w:rsid w:val="003C5D75"/>
    <w:rsid w:val="003C645D"/>
    <w:rsid w:val="003D14C0"/>
    <w:rsid w:val="003D72E4"/>
    <w:rsid w:val="003F5EEB"/>
    <w:rsid w:val="00420D0A"/>
    <w:rsid w:val="00424774"/>
    <w:rsid w:val="00424A8F"/>
    <w:rsid w:val="0045393B"/>
    <w:rsid w:val="0045601D"/>
    <w:rsid w:val="0048238F"/>
    <w:rsid w:val="00483F1C"/>
    <w:rsid w:val="00484E48"/>
    <w:rsid w:val="0048742B"/>
    <w:rsid w:val="004A479B"/>
    <w:rsid w:val="004B6336"/>
    <w:rsid w:val="004C0F8C"/>
    <w:rsid w:val="004D60EB"/>
    <w:rsid w:val="004D6F66"/>
    <w:rsid w:val="004E1F4C"/>
    <w:rsid w:val="004E63B4"/>
    <w:rsid w:val="004F1848"/>
    <w:rsid w:val="004F3017"/>
    <w:rsid w:val="00506F22"/>
    <w:rsid w:val="00510FB7"/>
    <w:rsid w:val="00515C7F"/>
    <w:rsid w:val="005278CB"/>
    <w:rsid w:val="00556445"/>
    <w:rsid w:val="00560BE2"/>
    <w:rsid w:val="00581FA5"/>
    <w:rsid w:val="00583D54"/>
    <w:rsid w:val="0059670F"/>
    <w:rsid w:val="005A3444"/>
    <w:rsid w:val="005B2CE3"/>
    <w:rsid w:val="005B631F"/>
    <w:rsid w:val="005C1412"/>
    <w:rsid w:val="00606966"/>
    <w:rsid w:val="00611F08"/>
    <w:rsid w:val="00612B15"/>
    <w:rsid w:val="006215C4"/>
    <w:rsid w:val="006269F6"/>
    <w:rsid w:val="0063111B"/>
    <w:rsid w:val="00637BCA"/>
    <w:rsid w:val="00656847"/>
    <w:rsid w:val="006617FC"/>
    <w:rsid w:val="006743B9"/>
    <w:rsid w:val="006B6418"/>
    <w:rsid w:val="006C10D5"/>
    <w:rsid w:val="006C2700"/>
    <w:rsid w:val="006C2DFE"/>
    <w:rsid w:val="006D2C47"/>
    <w:rsid w:val="006D31A5"/>
    <w:rsid w:val="00702360"/>
    <w:rsid w:val="0071776C"/>
    <w:rsid w:val="00724601"/>
    <w:rsid w:val="00746170"/>
    <w:rsid w:val="00770305"/>
    <w:rsid w:val="007C3D79"/>
    <w:rsid w:val="007C4161"/>
    <w:rsid w:val="007C7B5D"/>
    <w:rsid w:val="008348B8"/>
    <w:rsid w:val="00843CEE"/>
    <w:rsid w:val="0085234F"/>
    <w:rsid w:val="008621B3"/>
    <w:rsid w:val="008627AD"/>
    <w:rsid w:val="0087717C"/>
    <w:rsid w:val="00880EAA"/>
    <w:rsid w:val="008B3AE6"/>
    <w:rsid w:val="008B571E"/>
    <w:rsid w:val="008B7D3B"/>
    <w:rsid w:val="008C1C76"/>
    <w:rsid w:val="008F0DFC"/>
    <w:rsid w:val="008F51C1"/>
    <w:rsid w:val="008F5B6C"/>
    <w:rsid w:val="008F6AD9"/>
    <w:rsid w:val="009030ED"/>
    <w:rsid w:val="00912481"/>
    <w:rsid w:val="00914087"/>
    <w:rsid w:val="009213DA"/>
    <w:rsid w:val="00926C5E"/>
    <w:rsid w:val="009271DA"/>
    <w:rsid w:val="00991CC7"/>
    <w:rsid w:val="009A17D2"/>
    <w:rsid w:val="009B0303"/>
    <w:rsid w:val="009B247C"/>
    <w:rsid w:val="009B61A7"/>
    <w:rsid w:val="009D0E2C"/>
    <w:rsid w:val="009D3B9B"/>
    <w:rsid w:val="009E1CCD"/>
    <w:rsid w:val="009E5DD7"/>
    <w:rsid w:val="009F5396"/>
    <w:rsid w:val="00A03BB7"/>
    <w:rsid w:val="00A06D0D"/>
    <w:rsid w:val="00A11665"/>
    <w:rsid w:val="00A359D5"/>
    <w:rsid w:val="00A57E53"/>
    <w:rsid w:val="00A62116"/>
    <w:rsid w:val="00A8736E"/>
    <w:rsid w:val="00A936F1"/>
    <w:rsid w:val="00A93BA1"/>
    <w:rsid w:val="00AB0A11"/>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C344B"/>
    <w:rsid w:val="00BD0071"/>
    <w:rsid w:val="00C00062"/>
    <w:rsid w:val="00C13D39"/>
    <w:rsid w:val="00C15511"/>
    <w:rsid w:val="00C16641"/>
    <w:rsid w:val="00C30D5E"/>
    <w:rsid w:val="00C52741"/>
    <w:rsid w:val="00C77790"/>
    <w:rsid w:val="00C83A80"/>
    <w:rsid w:val="00C9452F"/>
    <w:rsid w:val="00CC2345"/>
    <w:rsid w:val="00CC79A0"/>
    <w:rsid w:val="00CD2A27"/>
    <w:rsid w:val="00CD333C"/>
    <w:rsid w:val="00CE70B0"/>
    <w:rsid w:val="00D03011"/>
    <w:rsid w:val="00D123F2"/>
    <w:rsid w:val="00D339F5"/>
    <w:rsid w:val="00D47999"/>
    <w:rsid w:val="00D55870"/>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2207</Words>
  <Characters>12582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2025-01-20T17:48:00Z</cp:lastPrinted>
  <dcterms:created xsi:type="dcterms:W3CDTF">2025-02-03T14:21:00Z</dcterms:created>
  <dcterms:modified xsi:type="dcterms:W3CDTF">2025-02-14T17:55:00Z</dcterms:modified>
</cp:coreProperties>
</file>