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B4144F" w:rsidRDefault="00812385" w:rsidP="000418D5">
      <w:pPr>
        <w:rPr>
          <w:rFonts w:ascii="Garamond" w:hAnsi="Garamond"/>
          <w:sz w:val="26"/>
          <w:szCs w:val="26"/>
        </w:rPr>
      </w:pPr>
      <w:r w:rsidRPr="00B4144F">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B4144F" w:rsidRDefault="00510B00" w:rsidP="000418D5">
      <w:pPr>
        <w:rPr>
          <w:rFonts w:ascii="Garamond" w:hAnsi="Garamond"/>
          <w:sz w:val="26"/>
          <w:szCs w:val="26"/>
        </w:rPr>
      </w:pPr>
    </w:p>
    <w:p w14:paraId="43E43E1E" w14:textId="24B38D3F" w:rsidR="007F63EA" w:rsidRPr="00B4144F" w:rsidRDefault="00A114DD" w:rsidP="000418D5">
      <w:pPr>
        <w:rPr>
          <w:rFonts w:ascii="Garamond" w:hAnsi="Garamond"/>
          <w:b/>
          <w:bCs/>
          <w:sz w:val="26"/>
          <w:szCs w:val="26"/>
        </w:rPr>
      </w:pPr>
      <w:r>
        <w:rPr>
          <w:rFonts w:ascii="Garamond" w:hAnsi="Garamond"/>
          <w:b/>
          <w:bCs/>
          <w:sz w:val="26"/>
          <w:szCs w:val="26"/>
        </w:rPr>
        <w:t>Christmas Day</w:t>
      </w:r>
      <w:r w:rsidR="001C45CF" w:rsidRPr="00B4144F">
        <w:rPr>
          <w:rFonts w:ascii="Garamond" w:hAnsi="Garamond"/>
          <w:b/>
          <w:bCs/>
          <w:sz w:val="26"/>
          <w:szCs w:val="26"/>
        </w:rPr>
        <w:t xml:space="preserve"> </w:t>
      </w:r>
      <w:r w:rsidR="00FB74C3" w:rsidRPr="00B4144F">
        <w:rPr>
          <w:rFonts w:ascii="Garamond" w:hAnsi="Garamond"/>
          <w:b/>
          <w:bCs/>
          <w:sz w:val="26"/>
          <w:szCs w:val="26"/>
        </w:rPr>
        <w:t>(</w:t>
      </w:r>
      <w:r>
        <w:rPr>
          <w:rFonts w:ascii="Garamond" w:hAnsi="Garamond"/>
          <w:b/>
          <w:bCs/>
          <w:sz w:val="26"/>
          <w:szCs w:val="26"/>
        </w:rPr>
        <w:t>II</w:t>
      </w:r>
      <w:r w:rsidR="00FB74C3" w:rsidRPr="00B4144F">
        <w:rPr>
          <w:rFonts w:ascii="Garamond" w:hAnsi="Garamond"/>
          <w:b/>
          <w:bCs/>
          <w:sz w:val="26"/>
          <w:szCs w:val="26"/>
        </w:rPr>
        <w:t>)</w:t>
      </w:r>
    </w:p>
    <w:p w14:paraId="014BDA41" w14:textId="5384316C" w:rsidR="0074675F" w:rsidRPr="00B4144F" w:rsidRDefault="002A1165" w:rsidP="000418D5">
      <w:pPr>
        <w:rPr>
          <w:rFonts w:ascii="Garamond" w:hAnsi="Garamond"/>
          <w:b/>
          <w:bCs/>
          <w:sz w:val="26"/>
          <w:szCs w:val="26"/>
        </w:rPr>
      </w:pPr>
      <w:r w:rsidRPr="00B4144F">
        <w:rPr>
          <w:rFonts w:ascii="Garamond" w:hAnsi="Garamond"/>
          <w:b/>
          <w:bCs/>
          <w:sz w:val="26"/>
          <w:szCs w:val="26"/>
        </w:rPr>
        <w:t xml:space="preserve">December </w:t>
      </w:r>
      <w:r w:rsidR="00FF44E9">
        <w:rPr>
          <w:rFonts w:ascii="Garamond" w:hAnsi="Garamond"/>
          <w:b/>
          <w:bCs/>
          <w:sz w:val="26"/>
          <w:szCs w:val="26"/>
        </w:rPr>
        <w:t>2</w:t>
      </w:r>
      <w:r w:rsidR="00A114DD">
        <w:rPr>
          <w:rFonts w:ascii="Garamond" w:hAnsi="Garamond"/>
          <w:b/>
          <w:bCs/>
          <w:sz w:val="26"/>
          <w:szCs w:val="26"/>
        </w:rPr>
        <w:t>5</w:t>
      </w:r>
      <w:r w:rsidR="000A3956" w:rsidRPr="00B4144F">
        <w:rPr>
          <w:rFonts w:ascii="Garamond" w:hAnsi="Garamond"/>
          <w:b/>
          <w:bCs/>
          <w:sz w:val="26"/>
          <w:szCs w:val="26"/>
        </w:rPr>
        <w:t>,</w:t>
      </w:r>
      <w:r w:rsidR="00B066BC" w:rsidRPr="00B4144F">
        <w:rPr>
          <w:rFonts w:ascii="Garamond" w:hAnsi="Garamond"/>
          <w:b/>
          <w:bCs/>
          <w:sz w:val="26"/>
          <w:szCs w:val="26"/>
        </w:rPr>
        <w:t xml:space="preserve"> 2020</w:t>
      </w:r>
    </w:p>
    <w:p w14:paraId="71F63598" w14:textId="77777777" w:rsidR="0074675F" w:rsidRPr="00B4144F" w:rsidRDefault="0074675F" w:rsidP="000418D5">
      <w:pPr>
        <w:rPr>
          <w:rFonts w:ascii="Garamond" w:hAnsi="Garamond"/>
          <w:b/>
          <w:bCs/>
          <w:sz w:val="26"/>
          <w:szCs w:val="26"/>
        </w:rPr>
      </w:pPr>
    </w:p>
    <w:p w14:paraId="5EA13A18" w14:textId="77777777" w:rsidR="00F21C06" w:rsidRPr="00026871" w:rsidRDefault="007E5761" w:rsidP="00F21C06">
      <w:pPr>
        <w:rPr>
          <w:rFonts w:ascii="Garamond" w:hAnsi="Garamond"/>
          <w:b/>
          <w:sz w:val="26"/>
          <w:szCs w:val="26"/>
        </w:rPr>
      </w:pPr>
      <w:r w:rsidRPr="00B4144F">
        <w:rPr>
          <w:rFonts w:ascii="Garamond" w:hAnsi="Garamond"/>
          <w:b/>
          <w:bCs/>
          <w:sz w:val="26"/>
          <w:szCs w:val="26"/>
        </w:rPr>
        <w:t xml:space="preserve">RCL: </w:t>
      </w:r>
      <w:r w:rsidR="00F21C06" w:rsidRPr="00026871">
        <w:rPr>
          <w:rFonts w:ascii="Garamond" w:hAnsi="Garamond"/>
          <w:b/>
          <w:sz w:val="26"/>
          <w:szCs w:val="26"/>
        </w:rPr>
        <w:t>Isaiah 62:6-12; Psalm 97; Titus 3:4-7; Luke 2:(1-7)</w:t>
      </w:r>
      <w:r w:rsidR="00F21C06">
        <w:rPr>
          <w:rFonts w:ascii="Garamond" w:hAnsi="Garamond"/>
          <w:b/>
          <w:sz w:val="26"/>
          <w:szCs w:val="26"/>
        </w:rPr>
        <w:t xml:space="preserve"> </w:t>
      </w:r>
      <w:r w:rsidR="00F21C06" w:rsidRPr="00026871">
        <w:rPr>
          <w:rFonts w:ascii="Garamond" w:hAnsi="Garamond"/>
          <w:b/>
          <w:sz w:val="26"/>
          <w:szCs w:val="26"/>
        </w:rPr>
        <w:t>8-20</w:t>
      </w:r>
    </w:p>
    <w:p w14:paraId="3D26EA95" w14:textId="6A3E9EEE" w:rsidR="000418D5" w:rsidRPr="00B4144F" w:rsidRDefault="000418D5" w:rsidP="00F21C06">
      <w:pPr>
        <w:rPr>
          <w:rFonts w:ascii="Garamond" w:hAnsi="Garamond"/>
          <w:b/>
          <w:bCs/>
          <w:sz w:val="26"/>
          <w:szCs w:val="26"/>
        </w:rPr>
      </w:pPr>
    </w:p>
    <w:p w14:paraId="4B085977" w14:textId="77777777" w:rsidR="0058116E" w:rsidRPr="000A3956" w:rsidRDefault="0058116E" w:rsidP="0058116E">
      <w:pPr>
        <w:rPr>
          <w:rFonts w:ascii="Garamond" w:hAnsi="Garamond"/>
          <w:sz w:val="26"/>
          <w:szCs w:val="26"/>
        </w:rPr>
      </w:pPr>
      <w:r w:rsidRPr="000A3956">
        <w:rPr>
          <w:rFonts w:ascii="Garamond" w:hAnsi="Garamond"/>
          <w:sz w:val="26"/>
          <w:szCs w:val="26"/>
        </w:rPr>
        <w:t>During Advent</w:t>
      </w:r>
      <w:r>
        <w:rPr>
          <w:rFonts w:ascii="Garamond" w:hAnsi="Garamond"/>
          <w:sz w:val="26"/>
          <w:szCs w:val="26"/>
        </w:rPr>
        <w:t xml:space="preserve"> and Christmas</w:t>
      </w:r>
      <w:r w:rsidRPr="000A3956">
        <w:rPr>
          <w:rFonts w:ascii="Garamond" w:hAnsi="Garamond"/>
          <w:sz w:val="26"/>
          <w:szCs w:val="26"/>
        </w:rPr>
        <w:t>, we will be using study prompts and other activities tied to the sermon for the week.</w:t>
      </w:r>
      <w:r>
        <w:rPr>
          <w:rFonts w:ascii="Garamond" w:hAnsi="Garamond"/>
          <w:sz w:val="26"/>
          <w:szCs w:val="26"/>
        </w:rPr>
        <w:t xml:space="preserve"> Read the sermon aloud and follow-up with spoken responses to the two questions at the end.</w:t>
      </w:r>
      <w:r w:rsidRPr="000A3956">
        <w:rPr>
          <w:rFonts w:ascii="Garamond" w:hAnsi="Garamond"/>
          <w:sz w:val="26"/>
          <w:szCs w:val="26"/>
        </w:rPr>
        <w:t xml:space="preserve"> Find </w:t>
      </w:r>
      <w:r>
        <w:rPr>
          <w:rFonts w:ascii="Garamond" w:hAnsi="Garamond"/>
          <w:sz w:val="26"/>
          <w:szCs w:val="26"/>
        </w:rPr>
        <w:t xml:space="preserve">our full sermon compilation for individual, small group, or congregational use, </w:t>
      </w:r>
      <w:r w:rsidRPr="0023465A">
        <w:rPr>
          <w:rFonts w:ascii="Garamond" w:hAnsi="Garamond"/>
          <w:i/>
          <w:iCs/>
          <w:sz w:val="26"/>
          <w:szCs w:val="26"/>
        </w:rPr>
        <w:t>Sermons for Advent and Christmas 2020</w:t>
      </w:r>
      <w:r w:rsidRPr="000A3956">
        <w:rPr>
          <w:rFonts w:ascii="Garamond" w:hAnsi="Garamond"/>
          <w:sz w:val="26"/>
          <w:szCs w:val="26"/>
        </w:rPr>
        <w:t xml:space="preserve"> at </w:t>
      </w:r>
      <w:r w:rsidRPr="0023465A">
        <w:rPr>
          <w:rFonts w:ascii="Garamond" w:hAnsi="Garamond"/>
          <w:i/>
          <w:iCs/>
          <w:sz w:val="26"/>
          <w:szCs w:val="26"/>
        </w:rPr>
        <w:t>www.sermonsthatwork.org</w:t>
      </w:r>
      <w:r>
        <w:rPr>
          <w:rFonts w:ascii="Garamond" w:hAnsi="Garamond"/>
          <w:sz w:val="26"/>
          <w:szCs w:val="26"/>
        </w:rPr>
        <w:t>.</w:t>
      </w:r>
    </w:p>
    <w:p w14:paraId="6DF6AB3F" w14:textId="77777777" w:rsidR="000A3956" w:rsidRPr="00B4144F" w:rsidRDefault="000A3956" w:rsidP="007E5761">
      <w:pPr>
        <w:rPr>
          <w:rFonts w:ascii="Garamond" w:hAnsi="Garamond"/>
          <w:b/>
          <w:bCs/>
          <w:sz w:val="26"/>
          <w:szCs w:val="26"/>
        </w:rPr>
      </w:pPr>
    </w:p>
    <w:p w14:paraId="3D8B4683" w14:textId="77777777" w:rsidR="00F21C06" w:rsidRPr="00026871" w:rsidRDefault="00F21C06" w:rsidP="00F21C06">
      <w:pPr>
        <w:rPr>
          <w:rFonts w:ascii="Garamond" w:hAnsi="Garamond"/>
          <w:b/>
          <w:sz w:val="26"/>
          <w:szCs w:val="26"/>
        </w:rPr>
      </w:pPr>
      <w:r>
        <w:rPr>
          <w:rFonts w:ascii="Garamond" w:hAnsi="Garamond"/>
          <w:b/>
          <w:sz w:val="26"/>
          <w:szCs w:val="26"/>
        </w:rPr>
        <w:t>The Shepherds</w:t>
      </w:r>
    </w:p>
    <w:p w14:paraId="231CF32C" w14:textId="77777777" w:rsidR="00F21C06" w:rsidRPr="00026871" w:rsidRDefault="00F21C06" w:rsidP="00F21C06">
      <w:pPr>
        <w:rPr>
          <w:rFonts w:ascii="Garamond" w:hAnsi="Garamond"/>
          <w:sz w:val="26"/>
          <w:szCs w:val="26"/>
        </w:rPr>
      </w:pPr>
      <w:r w:rsidRPr="00026871">
        <w:rPr>
          <w:rFonts w:ascii="Garamond" w:hAnsi="Garamond"/>
          <w:sz w:val="26"/>
          <w:szCs w:val="26"/>
        </w:rPr>
        <w:t xml:space="preserve">by </w:t>
      </w:r>
      <w:r>
        <w:rPr>
          <w:rFonts w:ascii="Garamond" w:hAnsi="Garamond"/>
          <w:sz w:val="26"/>
          <w:szCs w:val="26"/>
        </w:rPr>
        <w:t>the Rev. Jazzy Bostock</w:t>
      </w:r>
    </w:p>
    <w:p w14:paraId="28A9A1D2" w14:textId="77777777" w:rsidR="00F21C06" w:rsidRPr="00026871" w:rsidRDefault="00F21C06" w:rsidP="00F21C06">
      <w:pPr>
        <w:rPr>
          <w:rFonts w:ascii="Garamond" w:hAnsi="Garamond"/>
          <w:sz w:val="26"/>
          <w:szCs w:val="26"/>
        </w:rPr>
      </w:pPr>
    </w:p>
    <w:p w14:paraId="0EB1D008" w14:textId="77777777" w:rsidR="00F21C06" w:rsidRPr="0029353F" w:rsidRDefault="00F21C06" w:rsidP="00F21C06">
      <w:pPr>
        <w:spacing w:line="276" w:lineRule="auto"/>
        <w:rPr>
          <w:rFonts w:ascii="Garamond" w:hAnsi="Garamond"/>
          <w:sz w:val="26"/>
          <w:szCs w:val="26"/>
        </w:rPr>
      </w:pPr>
      <w:r w:rsidRPr="0029353F">
        <w:rPr>
          <w:rFonts w:ascii="Garamond" w:hAnsi="Garamond"/>
          <w:sz w:val="26"/>
          <w:szCs w:val="26"/>
        </w:rPr>
        <w:t xml:space="preserve">Dear people of God - Happy Christmas! After a long Advent, here we are - hearing the well-worn story of Jesus coming into the world. Hearing, again, the hope of the light which breaks into the least likely of places. And, no matter how many times we hear it - no matter how many Christmas services we attend - this is always news we need to hear. And it is always good. </w:t>
      </w:r>
    </w:p>
    <w:p w14:paraId="5686751B" w14:textId="77777777" w:rsidR="00F21C06" w:rsidRPr="0029353F" w:rsidRDefault="00F21C06" w:rsidP="00F21C06">
      <w:pPr>
        <w:spacing w:line="276" w:lineRule="auto"/>
        <w:rPr>
          <w:rFonts w:ascii="Garamond" w:hAnsi="Garamond"/>
          <w:sz w:val="26"/>
          <w:szCs w:val="26"/>
        </w:rPr>
      </w:pPr>
    </w:p>
    <w:p w14:paraId="7F478178" w14:textId="77777777" w:rsidR="00F21C06" w:rsidRPr="0029353F" w:rsidRDefault="00F21C06" w:rsidP="00F21C06">
      <w:pPr>
        <w:spacing w:line="276" w:lineRule="auto"/>
        <w:rPr>
          <w:rFonts w:ascii="Garamond" w:hAnsi="Garamond"/>
          <w:sz w:val="26"/>
          <w:szCs w:val="26"/>
        </w:rPr>
      </w:pPr>
      <w:r w:rsidRPr="0029353F">
        <w:rPr>
          <w:rFonts w:ascii="Garamond" w:hAnsi="Garamond"/>
          <w:sz w:val="26"/>
          <w:szCs w:val="26"/>
        </w:rPr>
        <w:t xml:space="preserve">This year, perhaps more than any other, we need to hear about the way the light comes in. We need to hear that darkness doesn’t have the final word. We need to hear about this Son of God, this piece of Divinity who enters into the mess of a stable, just to remind us that we do not walk alone. </w:t>
      </w:r>
    </w:p>
    <w:p w14:paraId="753ED1AD" w14:textId="77777777" w:rsidR="00F21C06" w:rsidRPr="0029353F" w:rsidRDefault="00F21C06" w:rsidP="00F21C06">
      <w:pPr>
        <w:spacing w:line="276" w:lineRule="auto"/>
        <w:rPr>
          <w:rFonts w:ascii="Garamond" w:hAnsi="Garamond"/>
          <w:sz w:val="26"/>
          <w:szCs w:val="26"/>
        </w:rPr>
      </w:pPr>
    </w:p>
    <w:p w14:paraId="05FEC812" w14:textId="77777777" w:rsidR="00F21C06" w:rsidRPr="0029353F" w:rsidRDefault="00F21C06" w:rsidP="00F21C06">
      <w:pPr>
        <w:spacing w:line="276" w:lineRule="auto"/>
        <w:rPr>
          <w:rFonts w:ascii="Garamond" w:hAnsi="Garamond"/>
          <w:sz w:val="26"/>
          <w:szCs w:val="26"/>
        </w:rPr>
      </w:pPr>
      <w:r w:rsidRPr="0029353F">
        <w:rPr>
          <w:rFonts w:ascii="Garamond" w:hAnsi="Garamond"/>
          <w:sz w:val="26"/>
          <w:szCs w:val="26"/>
        </w:rPr>
        <w:t xml:space="preserve">This year more than others has probably felt like an extended Advent - or even like Lent. As we’ve traveled through a pandemic, we have been profoundly together – and yet kept a physical distance. We have all been affected, and yet we know that our own disparities in race and class have been brought to the surface. We have been in something that probably feels more like a season of waiting, minding the dark, and reminding one another of God’s goodness. This Christmas Day, we come out of that darkness - we come out of the waiting - and we celebrate. </w:t>
      </w:r>
    </w:p>
    <w:p w14:paraId="1A4E1583" w14:textId="77777777" w:rsidR="00F21C06" w:rsidRPr="0029353F" w:rsidRDefault="00F21C06" w:rsidP="00F21C06">
      <w:pPr>
        <w:spacing w:line="276" w:lineRule="auto"/>
        <w:rPr>
          <w:rFonts w:ascii="Garamond" w:hAnsi="Garamond"/>
          <w:sz w:val="26"/>
          <w:szCs w:val="26"/>
        </w:rPr>
      </w:pPr>
    </w:p>
    <w:p w14:paraId="409BF431" w14:textId="77777777" w:rsidR="00F21C06" w:rsidRPr="0029353F" w:rsidRDefault="00F21C06" w:rsidP="00F21C06">
      <w:pPr>
        <w:spacing w:line="276" w:lineRule="auto"/>
        <w:rPr>
          <w:rFonts w:ascii="Garamond" w:hAnsi="Garamond"/>
          <w:sz w:val="26"/>
          <w:szCs w:val="26"/>
        </w:rPr>
      </w:pPr>
      <w:r w:rsidRPr="0029353F">
        <w:rPr>
          <w:rFonts w:ascii="Garamond" w:hAnsi="Garamond"/>
          <w:sz w:val="26"/>
          <w:szCs w:val="26"/>
        </w:rPr>
        <w:t xml:space="preserve">Each year, it seems that there is a different part of the story that demands our attention. Perhaps this year, it is the shepherds. The shepherds are likely the most modest of all the characters in our story. In Christmas pageants, there are those who wish to be angels, and wise men, and of course Mary and Joseph. Even the innkeeper stands alone, given an important role of turning the family away. But this group, the shepherds and their animals, is often the least popular. Their grouping means no single one is more important than another. We don’t know their names or their origins. It can be easy to assume they are passive in the story - told news by the angels and then left, consigned to be on the outside of the action. </w:t>
      </w:r>
    </w:p>
    <w:p w14:paraId="39F3DF15" w14:textId="77777777" w:rsidR="00F21C06" w:rsidRPr="0029353F" w:rsidRDefault="00F21C06" w:rsidP="00F21C06">
      <w:pPr>
        <w:spacing w:line="276" w:lineRule="auto"/>
        <w:rPr>
          <w:rFonts w:ascii="Garamond" w:hAnsi="Garamond"/>
          <w:sz w:val="26"/>
          <w:szCs w:val="26"/>
        </w:rPr>
      </w:pPr>
    </w:p>
    <w:p w14:paraId="5BC1F5F4" w14:textId="77777777" w:rsidR="00F21C06" w:rsidRPr="0029353F" w:rsidRDefault="00F21C06" w:rsidP="00F21C06">
      <w:pPr>
        <w:spacing w:line="276" w:lineRule="auto"/>
        <w:rPr>
          <w:rFonts w:ascii="Garamond" w:hAnsi="Garamond"/>
          <w:sz w:val="26"/>
          <w:szCs w:val="26"/>
        </w:rPr>
      </w:pPr>
      <w:proofErr w:type="gramStart"/>
      <w:r w:rsidRPr="0029353F">
        <w:rPr>
          <w:rFonts w:ascii="Garamond" w:hAnsi="Garamond"/>
          <w:sz w:val="26"/>
          <w:szCs w:val="26"/>
        </w:rPr>
        <w:t>This year,</w:t>
      </w:r>
      <w:proofErr w:type="gramEnd"/>
      <w:r w:rsidRPr="0029353F">
        <w:rPr>
          <w:rFonts w:ascii="Garamond" w:hAnsi="Garamond"/>
          <w:sz w:val="26"/>
          <w:szCs w:val="26"/>
        </w:rPr>
        <w:t xml:space="preserve"> let us be drawn to these humble ones. We’ve just been through a national election - which, no matter what side of the political spectrum you fall on, or what your personal feelings may be, has been stressful. We’ve been through and are still living with a global pandemic – likely the first in our lifetimes. Our world has been noisy. It’s been full of individual characters yelling to get attention. Our hearts yearn for humble ones like these shepherds - quietly minding their own business when the angels surround them. </w:t>
      </w:r>
    </w:p>
    <w:p w14:paraId="3B057CDD" w14:textId="77777777" w:rsidR="00F21C06" w:rsidRPr="0029353F" w:rsidRDefault="00F21C06" w:rsidP="00F21C06">
      <w:pPr>
        <w:spacing w:line="276" w:lineRule="auto"/>
        <w:rPr>
          <w:rFonts w:ascii="Garamond" w:hAnsi="Garamond"/>
          <w:sz w:val="26"/>
          <w:szCs w:val="26"/>
        </w:rPr>
      </w:pPr>
    </w:p>
    <w:p w14:paraId="5C94015A" w14:textId="77777777" w:rsidR="00F21C06" w:rsidRPr="0029353F" w:rsidRDefault="00F21C06" w:rsidP="00F21C06">
      <w:pPr>
        <w:spacing w:line="276" w:lineRule="auto"/>
        <w:rPr>
          <w:rFonts w:ascii="Garamond" w:hAnsi="Garamond"/>
          <w:sz w:val="26"/>
          <w:szCs w:val="26"/>
        </w:rPr>
      </w:pPr>
      <w:r w:rsidRPr="0029353F">
        <w:rPr>
          <w:rFonts w:ascii="Garamond" w:hAnsi="Garamond"/>
          <w:sz w:val="26"/>
          <w:szCs w:val="26"/>
        </w:rPr>
        <w:t xml:space="preserve">Can you imagine it? This is the moment which shows us the absolute beauty of God - the paradox of a supreme being, of one who is known simply as, I AM, deciding to announce the birth of Godself into the world by going into the field and finding these shepherds. </w:t>
      </w:r>
    </w:p>
    <w:p w14:paraId="3504B615" w14:textId="77777777" w:rsidR="00F21C06" w:rsidRPr="0029353F" w:rsidRDefault="00F21C06" w:rsidP="00F21C06">
      <w:pPr>
        <w:spacing w:line="276" w:lineRule="auto"/>
        <w:rPr>
          <w:rFonts w:ascii="Garamond" w:hAnsi="Garamond"/>
          <w:sz w:val="26"/>
          <w:szCs w:val="26"/>
        </w:rPr>
      </w:pPr>
    </w:p>
    <w:p w14:paraId="10CA1C0C" w14:textId="77777777" w:rsidR="00F21C06" w:rsidRPr="0029353F" w:rsidRDefault="00F21C06" w:rsidP="00F21C06">
      <w:pPr>
        <w:spacing w:line="276" w:lineRule="auto"/>
        <w:rPr>
          <w:rFonts w:ascii="Garamond" w:hAnsi="Garamond"/>
          <w:sz w:val="26"/>
          <w:szCs w:val="26"/>
        </w:rPr>
      </w:pPr>
      <w:r w:rsidRPr="0029353F">
        <w:rPr>
          <w:rFonts w:ascii="Garamond" w:hAnsi="Garamond"/>
          <w:sz w:val="26"/>
          <w:szCs w:val="26"/>
        </w:rPr>
        <w:t xml:space="preserve">The angels could have gone into the city. They could have gone to the town square, or to the houses of the rich and famous. I’m sure they could have announced to many more people, much more efficiently, that Jesus was born. </w:t>
      </w:r>
    </w:p>
    <w:p w14:paraId="34A2B8B9" w14:textId="77777777" w:rsidR="00F21C06" w:rsidRPr="0029353F" w:rsidRDefault="00F21C06" w:rsidP="00F21C06">
      <w:pPr>
        <w:spacing w:line="276" w:lineRule="auto"/>
        <w:rPr>
          <w:rFonts w:ascii="Garamond" w:hAnsi="Garamond"/>
          <w:sz w:val="26"/>
          <w:szCs w:val="26"/>
        </w:rPr>
      </w:pPr>
    </w:p>
    <w:p w14:paraId="61956C2B" w14:textId="77777777" w:rsidR="00F21C06" w:rsidRPr="0029353F" w:rsidRDefault="00F21C06" w:rsidP="00F21C06">
      <w:pPr>
        <w:spacing w:line="276" w:lineRule="auto"/>
        <w:rPr>
          <w:rFonts w:ascii="Garamond" w:hAnsi="Garamond"/>
          <w:sz w:val="26"/>
          <w:szCs w:val="26"/>
        </w:rPr>
      </w:pPr>
      <w:r w:rsidRPr="0029353F">
        <w:rPr>
          <w:rFonts w:ascii="Garamond" w:hAnsi="Garamond"/>
          <w:sz w:val="26"/>
          <w:szCs w:val="26"/>
        </w:rPr>
        <w:t xml:space="preserve">And yet, God sends word first to the humble. To those out in the field, probably smelling from a day - a week - a month - of tending their animals. God’s word comes down into a field, announcing the light in the world to a small, inconspicuous group. </w:t>
      </w:r>
    </w:p>
    <w:p w14:paraId="3C639B18" w14:textId="77777777" w:rsidR="00F21C06" w:rsidRPr="0029353F" w:rsidRDefault="00F21C06" w:rsidP="00F21C06">
      <w:pPr>
        <w:spacing w:line="276" w:lineRule="auto"/>
        <w:rPr>
          <w:rFonts w:ascii="Garamond" w:hAnsi="Garamond"/>
          <w:sz w:val="26"/>
          <w:szCs w:val="26"/>
        </w:rPr>
      </w:pPr>
    </w:p>
    <w:p w14:paraId="5441A9A8" w14:textId="77777777" w:rsidR="00F21C06" w:rsidRPr="0029353F" w:rsidRDefault="00F21C06" w:rsidP="00F21C06">
      <w:pPr>
        <w:spacing w:line="276" w:lineRule="auto"/>
        <w:rPr>
          <w:rFonts w:ascii="Garamond" w:hAnsi="Garamond"/>
          <w:sz w:val="26"/>
          <w:szCs w:val="26"/>
        </w:rPr>
      </w:pPr>
      <w:r w:rsidRPr="0029353F">
        <w:rPr>
          <w:rFonts w:ascii="Garamond" w:hAnsi="Garamond"/>
          <w:sz w:val="26"/>
          <w:szCs w:val="26"/>
        </w:rPr>
        <w:t>And, the announcement is anything but simple. It begins with one angel - singing the glory of the Lord and telling them not to be afraid. After the good news is announced, there is suddenly with the angel a multitude of the heavenly host, praising God in word and song. What an elaborate and unexpected announcement!</w:t>
      </w:r>
    </w:p>
    <w:p w14:paraId="761665DF" w14:textId="77777777" w:rsidR="00F21C06" w:rsidRPr="0029353F" w:rsidRDefault="00F21C06" w:rsidP="00F21C06">
      <w:pPr>
        <w:spacing w:line="276" w:lineRule="auto"/>
        <w:rPr>
          <w:rFonts w:ascii="Garamond" w:hAnsi="Garamond"/>
          <w:sz w:val="26"/>
          <w:szCs w:val="26"/>
        </w:rPr>
      </w:pPr>
    </w:p>
    <w:p w14:paraId="544F2607" w14:textId="77777777" w:rsidR="00F21C06" w:rsidRPr="0029353F" w:rsidRDefault="00F21C06" w:rsidP="00F21C06">
      <w:pPr>
        <w:spacing w:line="276" w:lineRule="auto"/>
        <w:rPr>
          <w:rFonts w:ascii="Garamond" w:hAnsi="Garamond"/>
          <w:sz w:val="26"/>
          <w:szCs w:val="26"/>
        </w:rPr>
      </w:pPr>
      <w:r w:rsidRPr="0029353F">
        <w:rPr>
          <w:rFonts w:ascii="Garamond" w:hAnsi="Garamond"/>
          <w:sz w:val="26"/>
          <w:szCs w:val="26"/>
        </w:rPr>
        <w:t xml:space="preserve">The next part of the story gets glossed over. Sometimes we focus on the way that God comes to those whom society deems least worthy, but rarely do we look at the response of the shepherds. They have been terrified in the field - suddenly surrounded by angels and a multitude of the heavenly host - and yet, despite their fear, they decide to go to Bethlehem, to see the baby the angels announced to them. </w:t>
      </w:r>
    </w:p>
    <w:p w14:paraId="7B72CADB" w14:textId="77777777" w:rsidR="00F21C06" w:rsidRPr="0029353F" w:rsidRDefault="00F21C06" w:rsidP="00F21C06">
      <w:pPr>
        <w:spacing w:line="276" w:lineRule="auto"/>
        <w:rPr>
          <w:rFonts w:ascii="Garamond" w:hAnsi="Garamond"/>
          <w:sz w:val="26"/>
          <w:szCs w:val="26"/>
        </w:rPr>
      </w:pPr>
    </w:p>
    <w:p w14:paraId="7DDD3E79" w14:textId="77777777" w:rsidR="00F21C06" w:rsidRPr="0029353F" w:rsidRDefault="00F21C06" w:rsidP="00F21C06">
      <w:pPr>
        <w:spacing w:line="276" w:lineRule="auto"/>
        <w:rPr>
          <w:rFonts w:ascii="Garamond" w:hAnsi="Garamond"/>
          <w:sz w:val="26"/>
          <w:szCs w:val="26"/>
        </w:rPr>
      </w:pPr>
      <w:r w:rsidRPr="0029353F">
        <w:rPr>
          <w:rFonts w:ascii="Garamond" w:hAnsi="Garamond"/>
          <w:sz w:val="26"/>
          <w:szCs w:val="26"/>
        </w:rPr>
        <w:t xml:space="preserve">In our gospels, we aren’t given the text of that conversation. We don’t know if one of them wants to go and has to talk the others into it - or if they come to a consensus. Perhaps there is no need for conversation - all their hearts having been transformed in their interaction, and all ready, now, to go. </w:t>
      </w:r>
    </w:p>
    <w:p w14:paraId="2BB29F2B" w14:textId="77777777" w:rsidR="00F21C06" w:rsidRPr="0029353F" w:rsidRDefault="00F21C06" w:rsidP="00F21C06">
      <w:pPr>
        <w:spacing w:line="276" w:lineRule="auto"/>
        <w:rPr>
          <w:rFonts w:ascii="Garamond" w:hAnsi="Garamond"/>
          <w:sz w:val="26"/>
          <w:szCs w:val="26"/>
        </w:rPr>
      </w:pPr>
    </w:p>
    <w:p w14:paraId="7E910E28" w14:textId="77777777" w:rsidR="00F21C06" w:rsidRPr="0029353F" w:rsidRDefault="00F21C06" w:rsidP="00F21C06">
      <w:pPr>
        <w:spacing w:line="276" w:lineRule="auto"/>
        <w:rPr>
          <w:rFonts w:ascii="Garamond" w:hAnsi="Garamond"/>
          <w:sz w:val="26"/>
          <w:szCs w:val="26"/>
        </w:rPr>
      </w:pPr>
      <w:r w:rsidRPr="0029353F">
        <w:rPr>
          <w:rFonts w:ascii="Garamond" w:hAnsi="Garamond"/>
          <w:sz w:val="26"/>
          <w:szCs w:val="26"/>
        </w:rPr>
        <w:t>How do we respond, when we’re given invitations from God? It would be unusual for any one of us to have experienced a multitude of the heavenly host announcing to us the birth of the Messiah - but we receive invitations all the time. Invitations to follow, to come, and see - invitations to step deeper into relationship with our neighbors, to practice blessing our enemies, to spend time with God. How do we respond to those invitations?</w:t>
      </w:r>
    </w:p>
    <w:p w14:paraId="1DD9170F" w14:textId="77777777" w:rsidR="00F21C06" w:rsidRPr="0029353F" w:rsidRDefault="00F21C06" w:rsidP="00F21C06">
      <w:pPr>
        <w:spacing w:line="276" w:lineRule="auto"/>
        <w:rPr>
          <w:rFonts w:ascii="Garamond" w:hAnsi="Garamond"/>
          <w:sz w:val="26"/>
          <w:szCs w:val="26"/>
        </w:rPr>
      </w:pPr>
    </w:p>
    <w:p w14:paraId="2C565E1C" w14:textId="77777777" w:rsidR="00F21C06" w:rsidRPr="0029353F" w:rsidRDefault="00F21C06" w:rsidP="00F21C06">
      <w:pPr>
        <w:spacing w:line="276" w:lineRule="auto"/>
        <w:rPr>
          <w:rFonts w:ascii="Garamond" w:hAnsi="Garamond"/>
          <w:sz w:val="26"/>
          <w:szCs w:val="26"/>
        </w:rPr>
      </w:pPr>
      <w:r w:rsidRPr="0029353F">
        <w:rPr>
          <w:rFonts w:ascii="Garamond" w:hAnsi="Garamond"/>
          <w:sz w:val="26"/>
          <w:szCs w:val="26"/>
        </w:rPr>
        <w:lastRenderedPageBreak/>
        <w:t xml:space="preserve">In the shepherds’ response, going to Bethlehem and visiting Mary, the effect of the angel visit is multiplied. They tell all who will listen about the baby they have seen, and speak words that are, to Mary, so important that she treasures and ponders them in her heart. </w:t>
      </w:r>
    </w:p>
    <w:p w14:paraId="086532D7" w14:textId="77777777" w:rsidR="00F21C06" w:rsidRPr="0029353F" w:rsidRDefault="00F21C06" w:rsidP="00F21C06">
      <w:pPr>
        <w:spacing w:line="276" w:lineRule="auto"/>
        <w:rPr>
          <w:rFonts w:ascii="Garamond" w:hAnsi="Garamond"/>
          <w:sz w:val="26"/>
          <w:szCs w:val="26"/>
        </w:rPr>
      </w:pPr>
    </w:p>
    <w:p w14:paraId="2D5C0D57" w14:textId="77777777" w:rsidR="00F21C06" w:rsidRPr="0029353F" w:rsidRDefault="00F21C06" w:rsidP="00F21C06">
      <w:pPr>
        <w:spacing w:line="276" w:lineRule="auto"/>
        <w:rPr>
          <w:rFonts w:ascii="Garamond" w:hAnsi="Garamond"/>
          <w:sz w:val="26"/>
          <w:szCs w:val="26"/>
        </w:rPr>
      </w:pPr>
      <w:r w:rsidRPr="0029353F">
        <w:rPr>
          <w:rFonts w:ascii="Garamond" w:hAnsi="Garamond"/>
          <w:sz w:val="26"/>
          <w:szCs w:val="26"/>
        </w:rPr>
        <w:t xml:space="preserve">The shepherds call to us. They remind us that the invitations God sends us are always to be multiplied, and increased, and shared. These unassuming men, sitting in the fields and minding their sheep, are suddenly surrounded by an angelic light. The birth of the Savior is announced to them, and their hearts are transformed. </w:t>
      </w:r>
    </w:p>
    <w:p w14:paraId="3F789507" w14:textId="77777777" w:rsidR="00F21C06" w:rsidRPr="0029353F" w:rsidRDefault="00F21C06" w:rsidP="00F21C06">
      <w:pPr>
        <w:spacing w:line="276" w:lineRule="auto"/>
        <w:rPr>
          <w:rFonts w:ascii="Garamond" w:hAnsi="Garamond"/>
          <w:sz w:val="26"/>
          <w:szCs w:val="26"/>
        </w:rPr>
      </w:pPr>
    </w:p>
    <w:p w14:paraId="0FF9FFE4" w14:textId="77777777" w:rsidR="00F21C06" w:rsidRPr="0029353F" w:rsidRDefault="00F21C06" w:rsidP="00F21C06">
      <w:pPr>
        <w:spacing w:line="276" w:lineRule="auto"/>
        <w:rPr>
          <w:rFonts w:ascii="Garamond" w:hAnsi="Garamond"/>
          <w:sz w:val="26"/>
          <w:szCs w:val="26"/>
        </w:rPr>
      </w:pPr>
      <w:r w:rsidRPr="0029353F">
        <w:rPr>
          <w:rFonts w:ascii="Garamond" w:hAnsi="Garamond"/>
          <w:sz w:val="26"/>
          <w:szCs w:val="26"/>
        </w:rPr>
        <w:t>This year, as we again visit the well-worn fabric of this story, I invite you to pay attention to the less showy thread. Allow the shepherds, these background characters, to teach you something new about who God is, and to whom God pays attention. Allow them to speak to you about transformation and increasing joy. This year, we remember - God sees these humble ones, and gives them a voice, a role in the story of light breaking through the darkness. And, if God sees and uses even the shepherds - then surely God sees you and me, too. Amen.</w:t>
      </w:r>
    </w:p>
    <w:p w14:paraId="04DA9936" w14:textId="77777777" w:rsidR="00F21C06" w:rsidRPr="0029353F" w:rsidRDefault="00F21C06" w:rsidP="00F21C06">
      <w:pPr>
        <w:rPr>
          <w:rFonts w:ascii="Garamond" w:hAnsi="Garamond"/>
          <w:sz w:val="26"/>
          <w:szCs w:val="26"/>
        </w:rPr>
      </w:pPr>
    </w:p>
    <w:p w14:paraId="513455C1" w14:textId="77777777" w:rsidR="00F21C06" w:rsidRDefault="00F21C06" w:rsidP="00F21C06">
      <w:pPr>
        <w:rPr>
          <w:rFonts w:ascii="Garamond" w:hAnsi="Garamond"/>
          <w:i/>
          <w:iCs/>
          <w:sz w:val="26"/>
          <w:szCs w:val="26"/>
        </w:rPr>
      </w:pPr>
      <w:r w:rsidRPr="0029353F">
        <w:rPr>
          <w:rFonts w:ascii="Garamond" w:hAnsi="Garamond"/>
          <w:i/>
          <w:iCs/>
          <w:sz w:val="26"/>
          <w:szCs w:val="26"/>
        </w:rPr>
        <w:t xml:space="preserve">The Rev. Jazzy Bostock is a recently ordained kanaka </w:t>
      </w:r>
      <w:proofErr w:type="spellStart"/>
      <w:r w:rsidRPr="0029353F">
        <w:rPr>
          <w:rFonts w:ascii="Garamond" w:hAnsi="Garamond"/>
          <w:i/>
          <w:iCs/>
          <w:sz w:val="26"/>
          <w:szCs w:val="26"/>
        </w:rPr>
        <w:t>maoli</w:t>
      </w:r>
      <w:proofErr w:type="spellEnd"/>
      <w:r w:rsidRPr="0029353F">
        <w:rPr>
          <w:rFonts w:ascii="Garamond" w:hAnsi="Garamond"/>
          <w:i/>
          <w:iCs/>
          <w:sz w:val="26"/>
          <w:szCs w:val="26"/>
        </w:rPr>
        <w:t xml:space="preserve"> woman, serving her curacy at St Peter’s Episcopal Church in Honolulu, Hawaii. She is thrilled to be back in the ‘</w:t>
      </w:r>
      <w:proofErr w:type="spellStart"/>
      <w:r w:rsidRPr="0029353F">
        <w:rPr>
          <w:rFonts w:ascii="Garamond" w:hAnsi="Garamond"/>
          <w:i/>
          <w:iCs/>
          <w:sz w:val="26"/>
          <w:szCs w:val="26"/>
        </w:rPr>
        <w:t>aina</w:t>
      </w:r>
      <w:proofErr w:type="spellEnd"/>
      <w:r w:rsidRPr="0029353F">
        <w:rPr>
          <w:rFonts w:ascii="Garamond" w:hAnsi="Garamond"/>
          <w:i/>
          <w:iCs/>
          <w:sz w:val="26"/>
          <w:szCs w:val="26"/>
        </w:rPr>
        <w:t>, the land, which raised her, and the waves of the Pacific Ocean. She loves the warm sun, gardening, cooking, laughing, and seeing God at work. She strives to love God more deeply, more fully, with every breath she takes.</w:t>
      </w:r>
    </w:p>
    <w:p w14:paraId="5FCA9C3C" w14:textId="77777777" w:rsidR="00F21C06" w:rsidRDefault="00F21C06" w:rsidP="00F21C06">
      <w:pPr>
        <w:rPr>
          <w:rFonts w:ascii="Garamond" w:hAnsi="Garamond"/>
          <w:i/>
          <w:iCs/>
          <w:sz w:val="26"/>
          <w:szCs w:val="26"/>
        </w:rPr>
      </w:pPr>
    </w:p>
    <w:p w14:paraId="2BC92243" w14:textId="77777777" w:rsidR="00F21C06" w:rsidRDefault="00F21C06" w:rsidP="00F21C06">
      <w:pPr>
        <w:rPr>
          <w:rFonts w:ascii="Garamond" w:eastAsia="Times New Roman" w:hAnsi="Garamond" w:cs="Arial"/>
          <w:b/>
          <w:bCs/>
          <w:sz w:val="26"/>
          <w:szCs w:val="26"/>
        </w:rPr>
      </w:pPr>
    </w:p>
    <w:p w14:paraId="63EAA016" w14:textId="110C9BFE" w:rsidR="00F21C06" w:rsidRPr="00F21C06" w:rsidRDefault="00F21C06" w:rsidP="00F21C06">
      <w:pPr>
        <w:rPr>
          <w:rFonts w:ascii="Garamond" w:eastAsia="Times New Roman" w:hAnsi="Garamond" w:cs="Arial"/>
          <w:b/>
          <w:bCs/>
          <w:sz w:val="26"/>
          <w:szCs w:val="26"/>
        </w:rPr>
      </w:pPr>
      <w:r w:rsidRPr="00F21C06">
        <w:rPr>
          <w:rFonts w:ascii="Garamond" w:eastAsia="Times New Roman" w:hAnsi="Garamond" w:cs="Arial"/>
          <w:b/>
          <w:bCs/>
          <w:sz w:val="26"/>
          <w:szCs w:val="26"/>
        </w:rPr>
        <w:t xml:space="preserve">1. With whom do you identify when you read the Christmas story? Pick two characters and write a paragraph below describing how each is feeling throughout the story. </w:t>
      </w:r>
    </w:p>
    <w:p w14:paraId="3B0C5185" w14:textId="77777777" w:rsidR="00F21C06" w:rsidRPr="00F21C06" w:rsidRDefault="00F21C06" w:rsidP="00F21C06">
      <w:pPr>
        <w:rPr>
          <w:rFonts w:ascii="Garamond" w:eastAsia="Times New Roman" w:hAnsi="Garamond" w:cs="Arial"/>
          <w:b/>
          <w:bCs/>
          <w:sz w:val="26"/>
          <w:szCs w:val="26"/>
        </w:rPr>
      </w:pPr>
    </w:p>
    <w:p w14:paraId="32E443C6" w14:textId="77777777" w:rsidR="00F21C06" w:rsidRDefault="00F21C06" w:rsidP="00F21C06">
      <w:pPr>
        <w:rPr>
          <w:rFonts w:ascii="Garamond" w:eastAsia="Times New Roman" w:hAnsi="Garamond" w:cs="Arial"/>
          <w:b/>
          <w:bCs/>
          <w:sz w:val="26"/>
          <w:szCs w:val="26"/>
        </w:rPr>
      </w:pPr>
    </w:p>
    <w:p w14:paraId="67ACA9D4" w14:textId="5E3426A6" w:rsidR="00F21C06" w:rsidRDefault="00F21C06" w:rsidP="00F21C06">
      <w:pPr>
        <w:rPr>
          <w:rFonts w:ascii="Garamond" w:eastAsia="Times New Roman" w:hAnsi="Garamond" w:cs="Arial"/>
          <w:b/>
          <w:bCs/>
          <w:sz w:val="26"/>
          <w:szCs w:val="26"/>
        </w:rPr>
      </w:pPr>
    </w:p>
    <w:p w14:paraId="11BBA4FF" w14:textId="77777777" w:rsidR="00F21C06" w:rsidRDefault="00F21C06" w:rsidP="00F21C06">
      <w:pPr>
        <w:rPr>
          <w:rFonts w:ascii="Garamond" w:eastAsia="Times New Roman" w:hAnsi="Garamond" w:cs="Arial"/>
          <w:b/>
          <w:bCs/>
          <w:sz w:val="26"/>
          <w:szCs w:val="26"/>
        </w:rPr>
      </w:pPr>
    </w:p>
    <w:p w14:paraId="15CCD971" w14:textId="77777777" w:rsidR="00F21C06" w:rsidRDefault="00F21C06" w:rsidP="00F21C06">
      <w:pPr>
        <w:rPr>
          <w:rFonts w:ascii="Garamond" w:eastAsia="Times New Roman" w:hAnsi="Garamond" w:cs="Arial"/>
          <w:b/>
          <w:bCs/>
          <w:sz w:val="26"/>
          <w:szCs w:val="26"/>
        </w:rPr>
      </w:pPr>
    </w:p>
    <w:p w14:paraId="1CF65C77" w14:textId="77777777" w:rsidR="00F21C06" w:rsidRDefault="00F21C06" w:rsidP="00F21C06">
      <w:pPr>
        <w:rPr>
          <w:rFonts w:ascii="Garamond" w:eastAsia="Times New Roman" w:hAnsi="Garamond" w:cs="Arial"/>
          <w:b/>
          <w:bCs/>
          <w:sz w:val="26"/>
          <w:szCs w:val="26"/>
        </w:rPr>
      </w:pPr>
    </w:p>
    <w:p w14:paraId="63ACABB2" w14:textId="77777777" w:rsidR="00F21C06" w:rsidRDefault="00F21C06" w:rsidP="00F21C06">
      <w:pPr>
        <w:rPr>
          <w:rFonts w:ascii="Garamond" w:eastAsia="Times New Roman" w:hAnsi="Garamond" w:cs="Arial"/>
          <w:b/>
          <w:bCs/>
          <w:sz w:val="26"/>
          <w:szCs w:val="26"/>
        </w:rPr>
      </w:pPr>
    </w:p>
    <w:p w14:paraId="29E603E1" w14:textId="77777777" w:rsidR="00F21C06" w:rsidRDefault="00F21C06" w:rsidP="00F21C06">
      <w:pPr>
        <w:rPr>
          <w:rFonts w:ascii="Garamond" w:eastAsia="Times New Roman" w:hAnsi="Garamond" w:cs="Arial"/>
          <w:b/>
          <w:bCs/>
          <w:sz w:val="26"/>
          <w:szCs w:val="26"/>
        </w:rPr>
      </w:pPr>
    </w:p>
    <w:p w14:paraId="55749DAE" w14:textId="77777777" w:rsidR="00F21C06" w:rsidRDefault="00F21C06" w:rsidP="00F21C06">
      <w:pPr>
        <w:rPr>
          <w:rFonts w:ascii="Garamond" w:eastAsia="Times New Roman" w:hAnsi="Garamond" w:cs="Arial"/>
          <w:b/>
          <w:bCs/>
          <w:sz w:val="26"/>
          <w:szCs w:val="26"/>
        </w:rPr>
      </w:pPr>
    </w:p>
    <w:p w14:paraId="158B035C" w14:textId="77777777" w:rsidR="00F21C06" w:rsidRDefault="00F21C06" w:rsidP="00F21C06">
      <w:pPr>
        <w:rPr>
          <w:rFonts w:ascii="Garamond" w:eastAsia="Times New Roman" w:hAnsi="Garamond" w:cs="Arial"/>
          <w:b/>
          <w:bCs/>
          <w:sz w:val="26"/>
          <w:szCs w:val="26"/>
        </w:rPr>
      </w:pPr>
    </w:p>
    <w:p w14:paraId="211E8D3B" w14:textId="75D20808" w:rsidR="00052176" w:rsidRPr="00F21C06" w:rsidRDefault="00F21C06" w:rsidP="00F21C06">
      <w:pPr>
        <w:rPr>
          <w:rFonts w:ascii="Garamond" w:eastAsia="Times New Roman" w:hAnsi="Garamond" w:cs="Arial"/>
          <w:b/>
          <w:bCs/>
          <w:sz w:val="26"/>
          <w:szCs w:val="26"/>
        </w:rPr>
      </w:pPr>
      <w:r w:rsidRPr="00F21C06">
        <w:rPr>
          <w:rFonts w:ascii="Garamond" w:eastAsia="Times New Roman" w:hAnsi="Garamond" w:cs="Arial"/>
          <w:b/>
          <w:bCs/>
          <w:sz w:val="26"/>
          <w:szCs w:val="26"/>
        </w:rPr>
        <w:t xml:space="preserve">2. Ask someone – in person or over the phone or over the Internet – to read </w:t>
      </w:r>
      <w:r w:rsidRPr="00F21C06">
        <w:rPr>
          <w:rFonts w:ascii="Garamond" w:hAnsi="Garamond"/>
          <w:b/>
          <w:bCs/>
          <w:sz w:val="26"/>
          <w:szCs w:val="26"/>
        </w:rPr>
        <w:t>Luke 2:1-20 to you. Close your eyes and resist the temptation to follow the text in a book. What do you hear anew from this well-worn story</w:t>
      </w:r>
      <w:r w:rsidRPr="00F21C06">
        <w:rPr>
          <w:rFonts w:ascii="Garamond" w:eastAsia="Times New Roman" w:hAnsi="Garamond" w:cs="Arial"/>
          <w:b/>
          <w:bCs/>
          <w:sz w:val="26"/>
          <w:szCs w:val="26"/>
        </w:rPr>
        <w:t>? Write a sentence below that has new or amplified meaning for you this year.</w:t>
      </w:r>
    </w:p>
    <w:sectPr w:rsidR="00052176" w:rsidRPr="00F21C06"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2030CA" w14:textId="77777777" w:rsidR="00A637BC" w:rsidRDefault="00A637BC" w:rsidP="00812385">
      <w:r>
        <w:separator/>
      </w:r>
    </w:p>
  </w:endnote>
  <w:endnote w:type="continuationSeparator" w:id="0">
    <w:p w14:paraId="4A9742DA" w14:textId="77777777" w:rsidR="00A637BC" w:rsidRDefault="00A637BC"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E8AC1F" w14:textId="77777777" w:rsidR="00A637BC" w:rsidRDefault="00A637BC" w:rsidP="00812385">
      <w:r>
        <w:separator/>
      </w:r>
    </w:p>
  </w:footnote>
  <w:footnote w:type="continuationSeparator" w:id="0">
    <w:p w14:paraId="4020EA5E" w14:textId="77777777" w:rsidR="00A637BC" w:rsidRDefault="00A637BC"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7361E"/>
    <w:multiLevelType w:val="multilevel"/>
    <w:tmpl w:val="94667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6B170B"/>
    <w:multiLevelType w:val="multilevel"/>
    <w:tmpl w:val="83700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A06DB5"/>
    <w:multiLevelType w:val="multilevel"/>
    <w:tmpl w:val="21AE7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CC84034"/>
    <w:multiLevelType w:val="multilevel"/>
    <w:tmpl w:val="B2B0A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2"/>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77E6"/>
    <w:rsid w:val="00013429"/>
    <w:rsid w:val="000139BA"/>
    <w:rsid w:val="00021FB0"/>
    <w:rsid w:val="00033EC7"/>
    <w:rsid w:val="000418D5"/>
    <w:rsid w:val="00043816"/>
    <w:rsid w:val="00052176"/>
    <w:rsid w:val="00087051"/>
    <w:rsid w:val="00095433"/>
    <w:rsid w:val="000A07C5"/>
    <w:rsid w:val="000A1FBD"/>
    <w:rsid w:val="000A3956"/>
    <w:rsid w:val="000C08E1"/>
    <w:rsid w:val="000C248A"/>
    <w:rsid w:val="000E1B52"/>
    <w:rsid w:val="000E77F9"/>
    <w:rsid w:val="0010183F"/>
    <w:rsid w:val="001029D6"/>
    <w:rsid w:val="0010423C"/>
    <w:rsid w:val="00122061"/>
    <w:rsid w:val="001233FF"/>
    <w:rsid w:val="00133DC9"/>
    <w:rsid w:val="001431A8"/>
    <w:rsid w:val="00153C2D"/>
    <w:rsid w:val="00173FA7"/>
    <w:rsid w:val="00184811"/>
    <w:rsid w:val="00185093"/>
    <w:rsid w:val="001960D9"/>
    <w:rsid w:val="001B31BD"/>
    <w:rsid w:val="001C2049"/>
    <w:rsid w:val="001C45CF"/>
    <w:rsid w:val="001D4D50"/>
    <w:rsid w:val="001D6360"/>
    <w:rsid w:val="001E339A"/>
    <w:rsid w:val="001E5E96"/>
    <w:rsid w:val="001F0007"/>
    <w:rsid w:val="00214B14"/>
    <w:rsid w:val="002156AC"/>
    <w:rsid w:val="0024245B"/>
    <w:rsid w:val="002600D0"/>
    <w:rsid w:val="002713E9"/>
    <w:rsid w:val="002802DF"/>
    <w:rsid w:val="0029393C"/>
    <w:rsid w:val="0029482E"/>
    <w:rsid w:val="002A0D0B"/>
    <w:rsid w:val="002A1165"/>
    <w:rsid w:val="002A143B"/>
    <w:rsid w:val="002A20C4"/>
    <w:rsid w:val="002B19CD"/>
    <w:rsid w:val="002F2ACB"/>
    <w:rsid w:val="002F7FED"/>
    <w:rsid w:val="00304FEE"/>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6CE9"/>
    <w:rsid w:val="003B298B"/>
    <w:rsid w:val="003B45CC"/>
    <w:rsid w:val="003D1D97"/>
    <w:rsid w:val="003E1679"/>
    <w:rsid w:val="004251F4"/>
    <w:rsid w:val="00430E2D"/>
    <w:rsid w:val="00452230"/>
    <w:rsid w:val="004527D1"/>
    <w:rsid w:val="00454A0E"/>
    <w:rsid w:val="00454D6F"/>
    <w:rsid w:val="00493F33"/>
    <w:rsid w:val="004A0313"/>
    <w:rsid w:val="004B4BB1"/>
    <w:rsid w:val="004B68D4"/>
    <w:rsid w:val="004B7776"/>
    <w:rsid w:val="004C2A84"/>
    <w:rsid w:val="004D60E7"/>
    <w:rsid w:val="005076FF"/>
    <w:rsid w:val="00510B00"/>
    <w:rsid w:val="00521D58"/>
    <w:rsid w:val="00546C4A"/>
    <w:rsid w:val="00562C32"/>
    <w:rsid w:val="00571ABA"/>
    <w:rsid w:val="005729C7"/>
    <w:rsid w:val="00573477"/>
    <w:rsid w:val="0058116E"/>
    <w:rsid w:val="0058260E"/>
    <w:rsid w:val="00590F76"/>
    <w:rsid w:val="005952A9"/>
    <w:rsid w:val="005C7B25"/>
    <w:rsid w:val="005F291B"/>
    <w:rsid w:val="005F6B97"/>
    <w:rsid w:val="00644454"/>
    <w:rsid w:val="00663902"/>
    <w:rsid w:val="00676670"/>
    <w:rsid w:val="006A2416"/>
    <w:rsid w:val="006B42FD"/>
    <w:rsid w:val="006B51D7"/>
    <w:rsid w:val="006C78FC"/>
    <w:rsid w:val="006E0173"/>
    <w:rsid w:val="006F3A14"/>
    <w:rsid w:val="006F4E0D"/>
    <w:rsid w:val="00701E83"/>
    <w:rsid w:val="007053CF"/>
    <w:rsid w:val="0074675F"/>
    <w:rsid w:val="00751A56"/>
    <w:rsid w:val="0078263B"/>
    <w:rsid w:val="00782B6A"/>
    <w:rsid w:val="00797427"/>
    <w:rsid w:val="007D5044"/>
    <w:rsid w:val="007E208C"/>
    <w:rsid w:val="007E5761"/>
    <w:rsid w:val="007F63EA"/>
    <w:rsid w:val="00802530"/>
    <w:rsid w:val="00807C65"/>
    <w:rsid w:val="00810F04"/>
    <w:rsid w:val="00812385"/>
    <w:rsid w:val="00816240"/>
    <w:rsid w:val="00822236"/>
    <w:rsid w:val="008251D7"/>
    <w:rsid w:val="008500B9"/>
    <w:rsid w:val="008724E8"/>
    <w:rsid w:val="00884508"/>
    <w:rsid w:val="00887165"/>
    <w:rsid w:val="00890717"/>
    <w:rsid w:val="008A1CCA"/>
    <w:rsid w:val="008D0045"/>
    <w:rsid w:val="008E1AC1"/>
    <w:rsid w:val="008E3D6E"/>
    <w:rsid w:val="008E62D3"/>
    <w:rsid w:val="00906B18"/>
    <w:rsid w:val="00910D59"/>
    <w:rsid w:val="009241DF"/>
    <w:rsid w:val="00937A46"/>
    <w:rsid w:val="00955BE9"/>
    <w:rsid w:val="00964345"/>
    <w:rsid w:val="00964CF8"/>
    <w:rsid w:val="00967B71"/>
    <w:rsid w:val="00972257"/>
    <w:rsid w:val="009779CD"/>
    <w:rsid w:val="00986E0B"/>
    <w:rsid w:val="0099035F"/>
    <w:rsid w:val="009967BE"/>
    <w:rsid w:val="009A2F46"/>
    <w:rsid w:val="009C6E59"/>
    <w:rsid w:val="009D4335"/>
    <w:rsid w:val="009E1E43"/>
    <w:rsid w:val="00A02A6D"/>
    <w:rsid w:val="00A030CD"/>
    <w:rsid w:val="00A10633"/>
    <w:rsid w:val="00A114DD"/>
    <w:rsid w:val="00A137D0"/>
    <w:rsid w:val="00A13F69"/>
    <w:rsid w:val="00A14926"/>
    <w:rsid w:val="00A16003"/>
    <w:rsid w:val="00A41350"/>
    <w:rsid w:val="00A42A3E"/>
    <w:rsid w:val="00A53445"/>
    <w:rsid w:val="00A5690A"/>
    <w:rsid w:val="00A570D8"/>
    <w:rsid w:val="00A637BC"/>
    <w:rsid w:val="00A65A57"/>
    <w:rsid w:val="00A77E66"/>
    <w:rsid w:val="00A85F01"/>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4144F"/>
    <w:rsid w:val="00B73D41"/>
    <w:rsid w:val="00B74341"/>
    <w:rsid w:val="00B847CF"/>
    <w:rsid w:val="00B95671"/>
    <w:rsid w:val="00BA0C07"/>
    <w:rsid w:val="00BE0545"/>
    <w:rsid w:val="00BF3D94"/>
    <w:rsid w:val="00C37352"/>
    <w:rsid w:val="00C44E42"/>
    <w:rsid w:val="00C86B6D"/>
    <w:rsid w:val="00CC7E58"/>
    <w:rsid w:val="00CD0151"/>
    <w:rsid w:val="00CD65D3"/>
    <w:rsid w:val="00CE0B8B"/>
    <w:rsid w:val="00CF6161"/>
    <w:rsid w:val="00CF7C19"/>
    <w:rsid w:val="00D02E67"/>
    <w:rsid w:val="00D063E2"/>
    <w:rsid w:val="00D14A7E"/>
    <w:rsid w:val="00D35FB7"/>
    <w:rsid w:val="00D41168"/>
    <w:rsid w:val="00D43398"/>
    <w:rsid w:val="00D60E14"/>
    <w:rsid w:val="00D702CB"/>
    <w:rsid w:val="00D71CA7"/>
    <w:rsid w:val="00D80EFC"/>
    <w:rsid w:val="00D900FB"/>
    <w:rsid w:val="00D902E7"/>
    <w:rsid w:val="00D93710"/>
    <w:rsid w:val="00D947F0"/>
    <w:rsid w:val="00DA3C54"/>
    <w:rsid w:val="00DE614C"/>
    <w:rsid w:val="00DF7FF0"/>
    <w:rsid w:val="00E214C5"/>
    <w:rsid w:val="00E30D9F"/>
    <w:rsid w:val="00E4172F"/>
    <w:rsid w:val="00E537D8"/>
    <w:rsid w:val="00E618A8"/>
    <w:rsid w:val="00E641E3"/>
    <w:rsid w:val="00E71839"/>
    <w:rsid w:val="00E96719"/>
    <w:rsid w:val="00EC46F3"/>
    <w:rsid w:val="00ED2050"/>
    <w:rsid w:val="00EF39DB"/>
    <w:rsid w:val="00F12FA9"/>
    <w:rsid w:val="00F1329A"/>
    <w:rsid w:val="00F21C06"/>
    <w:rsid w:val="00F25FAD"/>
    <w:rsid w:val="00F367CD"/>
    <w:rsid w:val="00F425A3"/>
    <w:rsid w:val="00F5079D"/>
    <w:rsid w:val="00F7448A"/>
    <w:rsid w:val="00F75356"/>
    <w:rsid w:val="00F9088C"/>
    <w:rsid w:val="00F92D88"/>
    <w:rsid w:val="00FB6924"/>
    <w:rsid w:val="00FB74C3"/>
    <w:rsid w:val="00FC7777"/>
    <w:rsid w:val="00FC780E"/>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1</TotalTime>
  <Pages>3</Pages>
  <Words>1078</Words>
  <Characters>6148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2020-10-25T20:28:00Z</cp:lastPrinted>
  <dcterms:created xsi:type="dcterms:W3CDTF">2020-10-25T20:31:00Z</dcterms:created>
  <dcterms:modified xsi:type="dcterms:W3CDTF">2020-11-04T16:04:00Z</dcterms:modified>
</cp:coreProperties>
</file>